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F333C">
      <w:pPr>
        <w:keepNext w:val="0"/>
        <w:keepLines w:val="0"/>
        <w:pageBreakBefore w:val="0"/>
        <w:widowControl/>
        <w:kinsoku/>
        <w:wordWrap/>
        <w:overflowPunct/>
        <w:topLinePunct w:val="0"/>
        <w:autoSpaceDE/>
        <w:autoSpaceDN/>
        <w:bidi w:val="0"/>
        <w:adjustRightInd/>
        <w:snapToGrid/>
        <w:spacing w:after="599" w:afterLines="200"/>
        <w:textAlignment w:val="auto"/>
        <w:rPr>
          <w:rFonts w:hint="eastAsia" w:ascii="Times New Roman" w:hAnsi="Times New Roman" w:cs="Times New Roman" w:eastAsiaTheme="majorEastAsia"/>
          <w:b/>
          <w:sz w:val="44"/>
          <w:lang w:eastAsia="zh-CN"/>
        </w:rPr>
      </w:pPr>
      <w:r>
        <w:rPr>
          <w:rFonts w:hint="default" w:ascii="Times New Roman" w:hAnsi="Times New Roman" w:cs="Times New Roman" w:eastAsiaTheme="majorEastAsia"/>
          <w:sz w:val="30"/>
          <w:szCs w:val="30"/>
        </w:rPr>
        <w:t>附件</w:t>
      </w:r>
      <w:r>
        <w:rPr>
          <w:rFonts w:hint="eastAsia" w:ascii="Times New Roman" w:hAnsi="Times New Roman" w:cs="Times New Roman" w:eastAsiaTheme="majorEastAsia"/>
          <w:sz w:val="30"/>
          <w:szCs w:val="30"/>
          <w:lang w:val="en-US" w:eastAsia="zh-CN"/>
        </w:rPr>
        <w:t>1</w:t>
      </w:r>
    </w:p>
    <w:p w14:paraId="2C3C6C6C">
      <w:pPr>
        <w:widowControl/>
        <w:autoSpaceDE/>
        <w:autoSpaceDN/>
        <w:jc w:val="center"/>
        <w:rPr>
          <w:rFonts w:hint="default" w:ascii="Times New Roman" w:hAnsi="Times New Roman" w:cs="Times New Roman" w:eastAsiaTheme="majorEastAsia"/>
          <w:sz w:val="52"/>
          <w:szCs w:val="52"/>
        </w:rPr>
      </w:pPr>
      <w:r>
        <w:rPr>
          <w:rFonts w:hint="default" w:ascii="Times New Roman" w:hAnsi="Times New Roman" w:cs="Times New Roman" w:eastAsiaTheme="majorEastAsia"/>
          <w:sz w:val="52"/>
          <w:szCs w:val="52"/>
        </w:rPr>
        <w:t>云南省环境保护行业</w:t>
      </w:r>
    </w:p>
    <w:p w14:paraId="3D72430D">
      <w:pPr>
        <w:keepNext w:val="0"/>
        <w:keepLines w:val="0"/>
        <w:pageBreakBefore w:val="0"/>
        <w:widowControl/>
        <w:kinsoku/>
        <w:wordWrap/>
        <w:overflowPunct/>
        <w:topLinePunct w:val="0"/>
        <w:autoSpaceDE/>
        <w:autoSpaceDN/>
        <w:bidi w:val="0"/>
        <w:adjustRightInd/>
        <w:snapToGrid/>
        <w:spacing w:after="1795" w:afterLines="600"/>
        <w:jc w:val="center"/>
        <w:textAlignment w:val="auto"/>
        <w:rPr>
          <w:rFonts w:hint="default" w:ascii="Times New Roman" w:hAnsi="Times New Roman" w:cs="Times New Roman" w:eastAsiaTheme="majorEastAsia"/>
          <w:sz w:val="52"/>
          <w:szCs w:val="52"/>
        </w:rPr>
      </w:pPr>
      <w:r>
        <w:rPr>
          <w:rFonts w:hint="default" w:ascii="Times New Roman" w:hAnsi="Times New Roman" w:cs="Times New Roman" w:eastAsiaTheme="majorEastAsia"/>
          <w:sz w:val="52"/>
          <w:szCs w:val="52"/>
        </w:rPr>
        <w:t>企业信用等级评价申报书</w:t>
      </w:r>
      <w:bookmarkStart w:id="5" w:name="_GoBack"/>
      <w:bookmarkEnd w:id="5"/>
    </w:p>
    <w:p w14:paraId="1ED8285F">
      <w:pPr>
        <w:widowControl/>
        <w:autoSpaceDE/>
        <w:autoSpaceDN/>
        <w:spacing w:line="480" w:lineRule="auto"/>
        <w:ind w:firstLine="480" w:firstLineChars="150"/>
        <w:rPr>
          <w:rFonts w:hint="default" w:ascii="Times New Roman" w:hAnsi="Times New Roman" w:cs="Times New Roman" w:eastAsiaTheme="majorEastAsia"/>
          <w:sz w:val="32"/>
          <w:szCs w:val="32"/>
          <w:u w:val="single"/>
        </w:rPr>
      </w:pPr>
      <w:r>
        <w:rPr>
          <w:rFonts w:hint="default" w:ascii="Times New Roman" w:hAnsi="Times New Roman" w:cs="Times New Roman" w:eastAsiaTheme="majorEastAsia"/>
          <w:sz w:val="32"/>
          <w:szCs w:val="32"/>
        </w:rPr>
        <w:t>申报单位：</w:t>
      </w:r>
      <w:r>
        <w:rPr>
          <w:rFonts w:hint="default" w:ascii="Times New Roman" w:hAnsi="Times New Roman" w:cs="Times New Roman" w:eastAsiaTheme="majorEastAsia"/>
          <w:sz w:val="32"/>
          <w:szCs w:val="32"/>
          <w:u w:val="single"/>
        </w:rPr>
        <w:t xml:space="preserve">                      </w:t>
      </w:r>
      <w:r>
        <w:rPr>
          <w:rFonts w:hint="eastAsia" w:ascii="Times New Roman" w:hAnsi="Times New Roman" w:cs="Times New Roman" w:eastAsiaTheme="majorEastAsia"/>
          <w:sz w:val="32"/>
          <w:szCs w:val="32"/>
          <w:u w:val="single"/>
          <w:lang w:val="en-US" w:eastAsia="zh-CN"/>
        </w:rPr>
        <w:t xml:space="preserve">       </w:t>
      </w:r>
      <w:r>
        <w:rPr>
          <w:rFonts w:hint="default" w:ascii="Times New Roman" w:hAnsi="Times New Roman" w:cs="Times New Roman" w:eastAsiaTheme="majorEastAsia"/>
          <w:sz w:val="32"/>
          <w:szCs w:val="32"/>
          <w:u w:val="single"/>
        </w:rPr>
        <w:t xml:space="preserve">            </w:t>
      </w:r>
    </w:p>
    <w:p w14:paraId="27791ADC">
      <w:pPr>
        <w:widowControl/>
        <w:autoSpaceDE/>
        <w:autoSpaceDN/>
        <w:spacing w:line="480" w:lineRule="auto"/>
        <w:ind w:firstLine="546" w:firstLineChars="100"/>
        <w:rPr>
          <w:rFonts w:hint="default" w:ascii="Times New Roman" w:hAnsi="Times New Roman" w:cs="Times New Roman" w:eastAsiaTheme="majorEastAsia"/>
          <w:sz w:val="32"/>
          <w:szCs w:val="32"/>
          <w:u w:val="single"/>
        </w:rPr>
      </w:pPr>
      <w:r>
        <w:rPr>
          <w:rFonts w:hint="default" w:ascii="Times New Roman" w:hAnsi="Times New Roman" w:cs="Times New Roman" w:eastAsiaTheme="majorEastAsia"/>
          <w:spacing w:val="113"/>
          <w:sz w:val="32"/>
          <w:szCs w:val="32"/>
          <w:shd w:val="clear" w:color="auto" w:fill="auto"/>
        </w:rPr>
        <w:t>联系人</w:t>
      </w:r>
      <w:r>
        <w:rPr>
          <w:rFonts w:hint="default" w:ascii="Times New Roman" w:hAnsi="Times New Roman" w:cs="Times New Roman" w:eastAsiaTheme="majorEastAsia"/>
          <w:sz w:val="32"/>
          <w:szCs w:val="32"/>
        </w:rPr>
        <w:t>：</w:t>
      </w:r>
      <w:r>
        <w:rPr>
          <w:rFonts w:hint="default" w:ascii="Times New Roman" w:hAnsi="Times New Roman" w:cs="Times New Roman" w:eastAsiaTheme="majorEastAsia"/>
          <w:sz w:val="32"/>
          <w:szCs w:val="32"/>
          <w:u w:val="single"/>
        </w:rPr>
        <w:t xml:space="preserve"> </w:t>
      </w:r>
      <w:r>
        <w:rPr>
          <w:rFonts w:hint="eastAsia" w:ascii="Times New Roman" w:hAnsi="Times New Roman" w:cs="Times New Roman" w:eastAsiaTheme="majorEastAsia"/>
          <w:sz w:val="32"/>
          <w:szCs w:val="32"/>
          <w:u w:val="single"/>
          <w:lang w:val="en-US" w:eastAsia="zh-CN"/>
        </w:rPr>
        <w:t xml:space="preserve">                       </w:t>
      </w:r>
      <w:r>
        <w:rPr>
          <w:rFonts w:hint="default" w:ascii="Times New Roman" w:hAnsi="Times New Roman" w:cs="Times New Roman" w:eastAsiaTheme="majorEastAsia"/>
          <w:sz w:val="32"/>
          <w:szCs w:val="32"/>
          <w:u w:val="single"/>
        </w:rPr>
        <w:t xml:space="preserve">                </w:t>
      </w:r>
    </w:p>
    <w:p w14:paraId="2B93BBD2">
      <w:pPr>
        <w:widowControl/>
        <w:autoSpaceDE/>
        <w:autoSpaceDN/>
        <w:spacing w:line="480" w:lineRule="auto"/>
        <w:ind w:firstLine="480" w:firstLineChars="150"/>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联系电话：</w:t>
      </w:r>
      <w:r>
        <w:rPr>
          <w:rFonts w:hint="default" w:ascii="Times New Roman" w:hAnsi="Times New Roman" w:cs="Times New Roman" w:eastAsiaTheme="majorEastAsia"/>
          <w:sz w:val="32"/>
          <w:szCs w:val="32"/>
          <w:u w:val="single"/>
        </w:rPr>
        <w:t xml:space="preserve">               </w:t>
      </w:r>
      <w:r>
        <w:rPr>
          <w:rFonts w:hint="default" w:ascii="Times New Roman" w:hAnsi="Times New Roman" w:cs="Times New Roman" w:eastAsiaTheme="majorEastAsia"/>
          <w:sz w:val="32"/>
          <w:szCs w:val="32"/>
        </w:rPr>
        <w:t>/传真</w:t>
      </w:r>
      <w:r>
        <w:rPr>
          <w:rFonts w:hint="default" w:ascii="Times New Roman" w:hAnsi="Times New Roman" w:cs="Times New Roman" w:eastAsiaTheme="majorEastAsia"/>
          <w:sz w:val="32"/>
          <w:szCs w:val="32"/>
          <w:u w:val="single"/>
        </w:rPr>
        <w:t xml:space="preserve">           </w:t>
      </w:r>
      <w:r>
        <w:rPr>
          <w:rFonts w:hint="eastAsia" w:ascii="Times New Roman" w:hAnsi="Times New Roman" w:cs="Times New Roman" w:eastAsiaTheme="majorEastAsia"/>
          <w:sz w:val="32"/>
          <w:szCs w:val="32"/>
          <w:u w:val="single"/>
          <w:lang w:val="en-US" w:eastAsia="zh-CN"/>
        </w:rPr>
        <w:t xml:space="preserve">  </w:t>
      </w:r>
      <w:r>
        <w:rPr>
          <w:rFonts w:hint="default" w:ascii="Times New Roman" w:hAnsi="Times New Roman" w:cs="Times New Roman" w:eastAsiaTheme="majorEastAsia"/>
          <w:sz w:val="32"/>
          <w:szCs w:val="32"/>
          <w:u w:val="single"/>
        </w:rPr>
        <w:t xml:space="preserve">    </w:t>
      </w:r>
    </w:p>
    <w:p w14:paraId="7B29894B">
      <w:pPr>
        <w:widowControl/>
        <w:autoSpaceDE/>
        <w:autoSpaceDN/>
        <w:spacing w:line="480" w:lineRule="auto"/>
        <w:ind w:firstLine="480" w:firstLineChars="150"/>
        <w:rPr>
          <w:rFonts w:hint="default" w:ascii="Times New Roman" w:hAnsi="Times New Roman" w:cs="Times New Roman" w:eastAsiaTheme="majorEastAsia"/>
          <w:sz w:val="32"/>
          <w:szCs w:val="32"/>
          <w:u w:val="single"/>
          <w:lang w:val="en-US"/>
        </w:rPr>
      </w:pPr>
      <w:r>
        <w:rPr>
          <w:rFonts w:hint="default" w:ascii="Times New Roman" w:hAnsi="Times New Roman" w:cs="Times New Roman" w:eastAsiaTheme="majorEastAsia"/>
          <w:sz w:val="32"/>
          <w:szCs w:val="32"/>
        </w:rPr>
        <w:t>手</w:t>
      </w:r>
      <w:r>
        <w:rPr>
          <w:rFonts w:hint="default" w:ascii="Times New Roman" w:hAnsi="Times New Roman" w:cs="Times New Roman" w:eastAsiaTheme="majorEastAsia"/>
          <w:sz w:val="32"/>
          <w:szCs w:val="32"/>
          <w:lang w:val="en-US"/>
        </w:rPr>
        <w:t xml:space="preserve">    </w:t>
      </w:r>
      <w:r>
        <w:rPr>
          <w:rFonts w:hint="default" w:ascii="Times New Roman" w:hAnsi="Times New Roman" w:cs="Times New Roman" w:eastAsiaTheme="majorEastAsia"/>
          <w:sz w:val="32"/>
          <w:szCs w:val="32"/>
        </w:rPr>
        <w:t>机</w:t>
      </w:r>
      <w:r>
        <w:rPr>
          <w:rFonts w:hint="default" w:ascii="Times New Roman" w:hAnsi="Times New Roman" w:cs="Times New Roman" w:eastAsiaTheme="majorEastAsia"/>
          <w:sz w:val="32"/>
          <w:szCs w:val="32"/>
          <w:lang w:val="en-US"/>
        </w:rPr>
        <w:t>：</w:t>
      </w:r>
      <w:r>
        <w:rPr>
          <w:rFonts w:hint="default" w:ascii="Times New Roman" w:hAnsi="Times New Roman" w:cs="Times New Roman" w:eastAsiaTheme="majorEastAsia"/>
          <w:sz w:val="32"/>
          <w:szCs w:val="32"/>
          <w:u w:val="single"/>
          <w:lang w:val="en-US"/>
        </w:rPr>
        <w:t xml:space="preserve">                         </w:t>
      </w:r>
      <w:r>
        <w:rPr>
          <w:rFonts w:hint="eastAsia" w:ascii="Times New Roman" w:hAnsi="Times New Roman" w:cs="Times New Roman" w:eastAsiaTheme="majorEastAsia"/>
          <w:sz w:val="32"/>
          <w:szCs w:val="32"/>
          <w:u w:val="single"/>
          <w:lang w:val="en-US" w:eastAsia="zh-CN"/>
        </w:rPr>
        <w:t xml:space="preserve">        </w:t>
      </w:r>
      <w:r>
        <w:rPr>
          <w:rFonts w:hint="default" w:ascii="Times New Roman" w:hAnsi="Times New Roman" w:cs="Times New Roman" w:eastAsiaTheme="majorEastAsia"/>
          <w:sz w:val="32"/>
          <w:szCs w:val="32"/>
          <w:u w:val="single"/>
          <w:lang w:val="en-US"/>
        </w:rPr>
        <w:t xml:space="preserve">      </w:t>
      </w:r>
      <w:r>
        <w:rPr>
          <w:rFonts w:hint="eastAsia" w:ascii="Times New Roman" w:hAnsi="Times New Roman" w:cs="Times New Roman" w:eastAsiaTheme="majorEastAsia"/>
          <w:sz w:val="32"/>
          <w:szCs w:val="32"/>
          <w:u w:val="single"/>
          <w:lang w:val="en-US" w:eastAsia="zh-CN"/>
        </w:rPr>
        <w:t xml:space="preserve"> </w:t>
      </w:r>
      <w:r>
        <w:rPr>
          <w:rFonts w:hint="default" w:ascii="Times New Roman" w:hAnsi="Times New Roman" w:cs="Times New Roman" w:eastAsiaTheme="majorEastAsia"/>
          <w:sz w:val="32"/>
          <w:szCs w:val="32"/>
          <w:u w:val="single"/>
          <w:lang w:val="en-US"/>
        </w:rPr>
        <w:t xml:space="preserve">    </w:t>
      </w:r>
    </w:p>
    <w:p w14:paraId="506146DD">
      <w:pPr>
        <w:widowControl/>
        <w:autoSpaceDE/>
        <w:autoSpaceDN/>
        <w:spacing w:line="480" w:lineRule="auto"/>
        <w:ind w:firstLine="480" w:firstLineChars="150"/>
        <w:rPr>
          <w:rFonts w:hint="default" w:ascii="Times New Roman" w:hAnsi="Times New Roman" w:cs="Times New Roman" w:eastAsiaTheme="majorEastAsia"/>
          <w:sz w:val="32"/>
          <w:szCs w:val="32"/>
          <w:lang w:val="en-US"/>
        </w:rPr>
      </w:pPr>
      <w:r>
        <w:rPr>
          <w:rFonts w:hint="default" w:ascii="Times New Roman" w:hAnsi="Times New Roman" w:cs="Times New Roman" w:eastAsiaTheme="majorEastAsia"/>
          <w:sz w:val="32"/>
          <w:szCs w:val="32"/>
          <w:lang w:val="en-US"/>
        </w:rPr>
        <w:t>E—Mail：</w:t>
      </w:r>
      <w:r>
        <w:rPr>
          <w:rFonts w:hint="default" w:ascii="Times New Roman" w:hAnsi="Times New Roman" w:cs="Times New Roman" w:eastAsiaTheme="majorEastAsia"/>
          <w:sz w:val="32"/>
          <w:szCs w:val="32"/>
          <w:u w:val="single"/>
          <w:lang w:val="en-US"/>
        </w:rPr>
        <w:t xml:space="preserve">                             </w:t>
      </w:r>
      <w:r>
        <w:rPr>
          <w:rFonts w:hint="eastAsia" w:ascii="Times New Roman" w:hAnsi="Times New Roman" w:cs="Times New Roman" w:eastAsiaTheme="majorEastAsia"/>
          <w:sz w:val="32"/>
          <w:szCs w:val="32"/>
          <w:u w:val="single"/>
          <w:lang w:val="en-US" w:eastAsia="zh-CN"/>
        </w:rPr>
        <w:t xml:space="preserve"> </w:t>
      </w:r>
      <w:r>
        <w:rPr>
          <w:rFonts w:hint="default" w:ascii="Times New Roman" w:hAnsi="Times New Roman" w:cs="Times New Roman" w:eastAsiaTheme="majorEastAsia"/>
          <w:sz w:val="32"/>
          <w:szCs w:val="32"/>
          <w:u w:val="single"/>
          <w:lang w:val="en-US"/>
        </w:rPr>
        <w:t xml:space="preserve">  </w:t>
      </w:r>
      <w:r>
        <w:rPr>
          <w:rFonts w:hint="eastAsia" w:ascii="Times New Roman" w:hAnsi="Times New Roman" w:cs="Times New Roman" w:eastAsiaTheme="majorEastAsia"/>
          <w:sz w:val="32"/>
          <w:szCs w:val="32"/>
          <w:u w:val="single"/>
          <w:lang w:val="en-US" w:eastAsia="zh-CN"/>
        </w:rPr>
        <w:t xml:space="preserve">      </w:t>
      </w:r>
      <w:r>
        <w:rPr>
          <w:rFonts w:hint="default" w:ascii="Times New Roman" w:hAnsi="Times New Roman" w:cs="Times New Roman" w:eastAsiaTheme="majorEastAsia"/>
          <w:sz w:val="32"/>
          <w:szCs w:val="32"/>
          <w:u w:val="single"/>
          <w:lang w:val="en-US"/>
        </w:rPr>
        <w:t xml:space="preserve">    </w:t>
      </w:r>
    </w:p>
    <w:p w14:paraId="2905FB48">
      <w:pPr>
        <w:widowControl/>
        <w:autoSpaceDE/>
        <w:autoSpaceDN/>
        <w:spacing w:line="480" w:lineRule="auto"/>
        <w:ind w:firstLine="480" w:firstLineChars="150"/>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申报日期：</w:t>
      </w:r>
      <w:r>
        <w:rPr>
          <w:rFonts w:hint="default" w:ascii="Times New Roman" w:hAnsi="Times New Roman" w:cs="Times New Roman" w:eastAsiaTheme="majorEastAsia"/>
          <w:sz w:val="32"/>
          <w:szCs w:val="32"/>
          <w:u w:val="single"/>
        </w:rPr>
        <w:t xml:space="preserve">        </w:t>
      </w:r>
      <w:r>
        <w:rPr>
          <w:rFonts w:hint="default" w:ascii="Times New Roman" w:hAnsi="Times New Roman" w:cs="Times New Roman" w:eastAsiaTheme="majorEastAsia"/>
          <w:sz w:val="32"/>
          <w:szCs w:val="32"/>
          <w:u w:val="single"/>
        </w:rPr>
        <w:tab/>
      </w:r>
      <w:r>
        <w:rPr>
          <w:rFonts w:hint="default" w:ascii="Times New Roman" w:hAnsi="Times New Roman" w:cs="Times New Roman" w:eastAsiaTheme="majorEastAsia"/>
          <w:sz w:val="32"/>
          <w:szCs w:val="32"/>
        </w:rPr>
        <w:t>年</w:t>
      </w:r>
      <w:r>
        <w:rPr>
          <w:rFonts w:hint="default" w:ascii="Times New Roman" w:hAnsi="Times New Roman" w:cs="Times New Roman" w:eastAsiaTheme="majorEastAsia"/>
          <w:sz w:val="32"/>
          <w:szCs w:val="32"/>
          <w:u w:val="single"/>
        </w:rPr>
        <w:t xml:space="preserve">         </w:t>
      </w:r>
      <w:r>
        <w:rPr>
          <w:rFonts w:hint="default" w:ascii="Times New Roman" w:hAnsi="Times New Roman" w:cs="Times New Roman" w:eastAsiaTheme="majorEastAsia"/>
          <w:sz w:val="32"/>
          <w:szCs w:val="32"/>
        </w:rPr>
        <w:t>月</w:t>
      </w:r>
      <w:r>
        <w:rPr>
          <w:rFonts w:hint="default" w:ascii="Times New Roman" w:hAnsi="Times New Roman" w:cs="Times New Roman" w:eastAsiaTheme="majorEastAsia"/>
          <w:sz w:val="32"/>
          <w:szCs w:val="32"/>
          <w:u w:val="single"/>
        </w:rPr>
        <w:t xml:space="preserve"> </w:t>
      </w:r>
      <w:r>
        <w:rPr>
          <w:rFonts w:hint="eastAsia" w:ascii="Times New Roman" w:hAnsi="Times New Roman" w:cs="Times New Roman" w:eastAsiaTheme="majorEastAsia"/>
          <w:sz w:val="32"/>
          <w:szCs w:val="32"/>
          <w:u w:val="single"/>
          <w:lang w:val="en-US" w:eastAsia="zh-CN"/>
        </w:rPr>
        <w:t xml:space="preserve">          </w:t>
      </w:r>
      <w:r>
        <w:rPr>
          <w:rFonts w:hint="default" w:ascii="Times New Roman" w:hAnsi="Times New Roman" w:cs="Times New Roman" w:eastAsiaTheme="majorEastAsia"/>
          <w:sz w:val="32"/>
          <w:szCs w:val="32"/>
          <w:u w:val="single"/>
        </w:rPr>
        <w:t xml:space="preserve">    </w:t>
      </w:r>
      <w:r>
        <w:rPr>
          <w:rFonts w:hint="default" w:ascii="Times New Roman" w:hAnsi="Times New Roman" w:cs="Times New Roman" w:eastAsiaTheme="majorEastAsia"/>
          <w:sz w:val="32"/>
          <w:szCs w:val="32"/>
        </w:rPr>
        <w:t>日</w:t>
      </w:r>
    </w:p>
    <w:p w14:paraId="007068DD">
      <w:pPr>
        <w:keepNext w:val="0"/>
        <w:keepLines w:val="0"/>
        <w:pageBreakBefore w:val="0"/>
        <w:widowControl/>
        <w:kinsoku/>
        <w:wordWrap/>
        <w:overflowPunct/>
        <w:topLinePunct w:val="0"/>
        <w:autoSpaceDE/>
        <w:autoSpaceDN/>
        <w:bidi w:val="0"/>
        <w:adjustRightInd/>
        <w:snapToGrid/>
        <w:spacing w:after="1795" w:afterLines="600" w:line="480" w:lineRule="auto"/>
        <w:ind w:firstLine="480" w:firstLineChars="150"/>
        <w:textAlignment w:val="auto"/>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企业所在地：</w:t>
      </w:r>
      <w:r>
        <w:rPr>
          <w:rFonts w:hint="default" w:ascii="Times New Roman" w:hAnsi="Times New Roman" w:cs="Times New Roman" w:eastAsiaTheme="majorEastAsia"/>
          <w:sz w:val="32"/>
          <w:szCs w:val="32"/>
          <w:u w:val="single"/>
        </w:rPr>
        <w:t xml:space="preserve">             </w:t>
      </w:r>
      <w:r>
        <w:rPr>
          <w:rFonts w:hint="default" w:ascii="Times New Roman" w:hAnsi="Times New Roman" w:cs="Times New Roman" w:eastAsiaTheme="majorEastAsia"/>
          <w:sz w:val="32"/>
          <w:szCs w:val="32"/>
          <w:u w:val="single"/>
        </w:rPr>
        <w:tab/>
      </w:r>
      <w:r>
        <w:rPr>
          <w:rFonts w:hint="default" w:ascii="Times New Roman" w:hAnsi="Times New Roman" w:cs="Times New Roman" w:eastAsiaTheme="majorEastAsia"/>
          <w:sz w:val="32"/>
          <w:szCs w:val="32"/>
        </w:rPr>
        <w:t>市</w:t>
      </w:r>
      <w:r>
        <w:rPr>
          <w:rFonts w:hint="default" w:ascii="Times New Roman" w:hAnsi="Times New Roman" w:cs="Times New Roman" w:eastAsiaTheme="majorEastAsia"/>
          <w:sz w:val="32"/>
          <w:szCs w:val="32"/>
          <w:u w:val="single"/>
        </w:rPr>
        <w:t xml:space="preserve">        </w:t>
      </w:r>
      <w:r>
        <w:rPr>
          <w:rFonts w:hint="default" w:ascii="Times New Roman" w:hAnsi="Times New Roman" w:cs="Times New Roman" w:eastAsiaTheme="majorEastAsia"/>
          <w:sz w:val="32"/>
          <w:szCs w:val="32"/>
        </w:rPr>
        <w:t>区（县）</w:t>
      </w:r>
    </w:p>
    <w:p w14:paraId="1EB05123">
      <w:pPr>
        <w:widowControl/>
        <w:autoSpaceDE/>
        <w:autoSpaceDN/>
        <w:jc w:val="center"/>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云南省环境保护产业协会编制</w:t>
      </w:r>
    </w:p>
    <w:p w14:paraId="2B9E2FF5">
      <w:pPr>
        <w:widowControl/>
        <w:autoSpaceDE/>
        <w:autoSpaceDN/>
        <w:rPr>
          <w:rFonts w:hint="default" w:ascii="Times New Roman" w:hAnsi="Times New Roman" w:cs="Times New Roman" w:eastAsiaTheme="majorEastAsia"/>
          <w:b/>
          <w:sz w:val="44"/>
        </w:rPr>
      </w:pPr>
      <w:r>
        <w:rPr>
          <w:rFonts w:hint="default" w:ascii="Times New Roman" w:hAnsi="Times New Roman" w:cs="Times New Roman" w:eastAsiaTheme="majorEastAsia"/>
          <w:b/>
          <w:sz w:val="44"/>
        </w:rPr>
        <w:br w:type="page"/>
      </w:r>
    </w:p>
    <w:p w14:paraId="7CEA6F91">
      <w:pPr>
        <w:keepNext w:val="0"/>
        <w:keepLines w:val="0"/>
        <w:pageBreakBefore w:val="0"/>
        <w:widowControl w:val="0"/>
        <w:tabs>
          <w:tab w:val="left" w:pos="666"/>
          <w:tab w:val="left" w:pos="880"/>
          <w:tab w:val="left" w:pos="1763"/>
          <w:tab w:val="center" w:pos="4735"/>
        </w:tabs>
        <w:kinsoku/>
        <w:wordWrap/>
        <w:overflowPunct/>
        <w:topLinePunct w:val="0"/>
        <w:autoSpaceDE w:val="0"/>
        <w:autoSpaceDN w:val="0"/>
        <w:bidi w:val="0"/>
        <w:adjustRightInd/>
        <w:snapToGrid/>
        <w:spacing w:after="300" w:afterLines="100"/>
        <w:jc w:val="center"/>
        <w:textAlignment w:val="auto"/>
        <w:rPr>
          <w:rFonts w:hint="default" w:ascii="Times New Roman" w:hAnsi="Times New Roman" w:cs="Times New Roman" w:eastAsiaTheme="majorEastAsia"/>
          <w:b/>
          <w:spacing w:val="283"/>
          <w:sz w:val="48"/>
        </w:rPr>
      </w:pPr>
      <w:r>
        <w:rPr>
          <w:rFonts w:hint="default" w:ascii="Times New Roman" w:hAnsi="Times New Roman" w:cs="Times New Roman" w:eastAsiaTheme="majorEastAsia"/>
          <w:b/>
          <w:spacing w:val="283"/>
          <w:sz w:val="44"/>
        </w:rPr>
        <w:t>承诺书</w:t>
      </w:r>
    </w:p>
    <w:p w14:paraId="6773389B">
      <w:pPr>
        <w:pStyle w:val="4"/>
        <w:spacing w:line="362" w:lineRule="auto"/>
        <w:ind w:firstLine="576"/>
        <w:jc w:val="both"/>
        <w:rPr>
          <w:rFonts w:hint="default" w:ascii="Times New Roman" w:hAnsi="Times New Roman" w:cs="Times New Roman" w:eastAsiaTheme="majorEastAsia"/>
          <w:spacing w:val="-1"/>
        </w:rPr>
      </w:pPr>
      <w:r>
        <w:rPr>
          <w:rFonts w:hint="default" w:ascii="Times New Roman" w:hAnsi="Times New Roman" w:cs="Times New Roman" w:eastAsiaTheme="majorEastAsia"/>
          <w:spacing w:val="-1"/>
        </w:rPr>
        <w:t>本单位自愿申请参加由云南省环境保护产业协会开展的云南省环境保护行业企业信用评价。</w:t>
      </w:r>
    </w:p>
    <w:p w14:paraId="04E6503E">
      <w:pPr>
        <w:pStyle w:val="4"/>
        <w:spacing w:line="362" w:lineRule="auto"/>
        <w:ind w:firstLine="576"/>
        <w:jc w:val="both"/>
        <w:rPr>
          <w:rFonts w:hint="default" w:ascii="Times New Roman" w:hAnsi="Times New Roman" w:cs="Times New Roman" w:eastAsiaTheme="majorEastAsia"/>
          <w:spacing w:val="-1"/>
        </w:rPr>
      </w:pPr>
      <w:r>
        <w:rPr>
          <w:rFonts w:hint="default" w:ascii="Times New Roman" w:hAnsi="Times New Roman" w:cs="Times New Roman" w:eastAsiaTheme="majorEastAsia"/>
          <w:spacing w:val="-1"/>
        </w:rPr>
        <w:t>本单位承诺，此次申请信用评价中所提交的证明材料、数据和资料是经本单位慎重核实、整理后完成的，全部真实、合法、有效，复印件与原件内容相一致，并对因材料虚假所引发的一切后果负法律责任。</w:t>
      </w:r>
    </w:p>
    <w:p w14:paraId="324613F0">
      <w:pPr>
        <w:pStyle w:val="4"/>
        <w:spacing w:line="362" w:lineRule="auto"/>
        <w:ind w:firstLine="576"/>
        <w:jc w:val="both"/>
        <w:rPr>
          <w:rFonts w:hint="default" w:ascii="Times New Roman" w:hAnsi="Times New Roman" w:cs="Times New Roman" w:eastAsiaTheme="majorEastAsia"/>
          <w:spacing w:val="-1"/>
          <w:lang w:val="zh-CN" w:eastAsia="zh-CN"/>
        </w:rPr>
      </w:pPr>
      <w:r>
        <w:rPr>
          <w:rFonts w:hint="default" w:ascii="Times New Roman" w:hAnsi="Times New Roman" w:cs="Times New Roman" w:eastAsiaTheme="majorEastAsia"/>
          <w:spacing w:val="-1"/>
        </w:rPr>
        <w:t>本企业</w:t>
      </w:r>
      <w:r>
        <w:rPr>
          <w:rFonts w:hint="default" w:ascii="Times New Roman" w:hAnsi="Times New Roman" w:cs="Times New Roman" w:eastAsiaTheme="majorEastAsia"/>
          <w:spacing w:val="-1"/>
          <w:lang w:val="zh-CN" w:eastAsia="zh-CN"/>
        </w:rPr>
        <w:t>符合下列条件：</w:t>
      </w:r>
    </w:p>
    <w:p w14:paraId="11BCF64E">
      <w:pPr>
        <w:pStyle w:val="4"/>
        <w:spacing w:line="362" w:lineRule="auto"/>
        <w:ind w:firstLine="576"/>
        <w:jc w:val="both"/>
        <w:rPr>
          <w:rFonts w:hint="default" w:ascii="Times New Roman" w:hAnsi="Times New Roman" w:cs="Times New Roman" w:eastAsiaTheme="majorEastAsia"/>
          <w:spacing w:val="-1"/>
          <w:lang w:val="zh-CN" w:eastAsia="zh-CN"/>
        </w:rPr>
      </w:pPr>
      <w:r>
        <w:rPr>
          <w:rFonts w:hint="default" w:ascii="Times New Roman" w:hAnsi="Times New Roman" w:cs="Times New Roman" w:eastAsiaTheme="majorEastAsia"/>
          <w:spacing w:val="-1"/>
          <w:lang w:val="zh-CN" w:eastAsia="zh-CN"/>
        </w:rPr>
        <w:t>（1）云南省环境保护产业协会会员</w:t>
      </w:r>
    </w:p>
    <w:p w14:paraId="648AE9BB">
      <w:pPr>
        <w:pStyle w:val="4"/>
        <w:spacing w:line="362" w:lineRule="auto"/>
        <w:ind w:firstLine="576"/>
        <w:jc w:val="both"/>
        <w:rPr>
          <w:rFonts w:hint="default" w:ascii="Times New Roman" w:hAnsi="Times New Roman" w:cs="Times New Roman" w:eastAsiaTheme="majorEastAsia"/>
          <w:spacing w:val="-1"/>
          <w:lang w:val="zh-CN" w:eastAsia="zh-CN"/>
        </w:rPr>
      </w:pPr>
      <w:r>
        <w:rPr>
          <w:rFonts w:hint="default" w:ascii="Times New Roman" w:hAnsi="Times New Roman" w:cs="Times New Roman" w:eastAsiaTheme="majorEastAsia"/>
          <w:spacing w:val="-1"/>
          <w:lang w:val="zh-CN" w:eastAsia="zh-CN"/>
        </w:rPr>
        <w:t>（2）依法登记注册</w:t>
      </w:r>
    </w:p>
    <w:p w14:paraId="30856000">
      <w:pPr>
        <w:pStyle w:val="4"/>
        <w:spacing w:line="362" w:lineRule="auto"/>
        <w:ind w:firstLine="576"/>
        <w:jc w:val="both"/>
        <w:rPr>
          <w:rFonts w:hint="default" w:ascii="Times New Roman" w:hAnsi="Times New Roman" w:cs="Times New Roman" w:eastAsiaTheme="majorEastAsia"/>
          <w:spacing w:val="-2"/>
        </w:rPr>
      </w:pPr>
      <w:r>
        <w:rPr>
          <w:rFonts w:hint="default" w:ascii="Times New Roman" w:hAnsi="Times New Roman" w:cs="Times New Roman" w:eastAsiaTheme="majorEastAsia"/>
          <w:spacing w:val="-2"/>
        </w:rPr>
        <w:t>（3）成立已满三个年度，近三年均有主营业务收入，企业</w:t>
      </w:r>
    </w:p>
    <w:p w14:paraId="1A04D1F9">
      <w:pPr>
        <w:pStyle w:val="4"/>
        <w:spacing w:line="362" w:lineRule="auto"/>
        <w:ind w:firstLine="1361" w:firstLineChars="460"/>
        <w:jc w:val="both"/>
        <w:rPr>
          <w:rFonts w:hint="default" w:ascii="Times New Roman" w:hAnsi="Times New Roman" w:cs="Times New Roman"/>
        </w:rPr>
      </w:pPr>
      <w:r>
        <w:rPr>
          <w:rFonts w:hint="default" w:ascii="Times New Roman" w:hAnsi="Times New Roman" w:cs="Times New Roman" w:eastAsiaTheme="majorEastAsia"/>
          <w:spacing w:val="-2"/>
        </w:rPr>
        <w:t>处于非关、停的持续经营状态。</w:t>
      </w:r>
    </w:p>
    <w:p w14:paraId="6680ABA3">
      <w:pPr>
        <w:keepNext w:val="0"/>
        <w:keepLines w:val="0"/>
        <w:pageBreakBefore w:val="0"/>
        <w:widowControl w:val="0"/>
        <w:kinsoku/>
        <w:wordWrap/>
        <w:overflowPunct/>
        <w:topLinePunct w:val="0"/>
        <w:autoSpaceDE w:val="0"/>
        <w:autoSpaceDN w:val="0"/>
        <w:bidi w:val="0"/>
        <w:adjustRightInd/>
        <w:snapToGrid/>
        <w:spacing w:before="20" w:after="898" w:afterLines="300"/>
        <w:textAlignment w:val="auto"/>
        <w:rPr>
          <w:rFonts w:hint="default" w:ascii="Times New Roman" w:hAnsi="Times New Roman" w:cs="Times New Roman" w:eastAsiaTheme="majorEastAsia"/>
          <w:sz w:val="30"/>
        </w:rPr>
      </w:pPr>
      <w:r>
        <w:rPr>
          <w:rFonts w:hint="default" w:ascii="Times New Roman" w:hAnsi="Times New Roman" w:cs="Times New Roman" w:eastAsiaTheme="majorEastAsia"/>
          <w:sz w:val="30"/>
        </w:rPr>
        <w:t>特此承诺。</w:t>
      </w:r>
    </w:p>
    <w:p w14:paraId="2D7BAC5D">
      <w:pPr>
        <w:keepNext w:val="0"/>
        <w:keepLines w:val="0"/>
        <w:pageBreakBefore w:val="0"/>
        <w:widowControl w:val="0"/>
        <w:kinsoku/>
        <w:wordWrap/>
        <w:overflowPunct/>
        <w:topLinePunct w:val="0"/>
        <w:autoSpaceDE w:val="0"/>
        <w:autoSpaceDN w:val="0"/>
        <w:bidi w:val="0"/>
        <w:adjustRightInd/>
        <w:snapToGrid/>
        <w:spacing w:after="898" w:afterLines="300"/>
        <w:textAlignment w:val="auto"/>
        <w:rPr>
          <w:rFonts w:hint="default" w:ascii="Times New Roman" w:hAnsi="Times New Roman" w:cs="Times New Roman" w:eastAsiaTheme="majorEastAsia"/>
          <w:sz w:val="30"/>
        </w:rPr>
      </w:pPr>
      <w:r>
        <w:rPr>
          <w:rFonts w:hint="default" w:ascii="Times New Roman" w:hAnsi="Times New Roman" w:cs="Times New Roman" w:eastAsiaTheme="majorEastAsia"/>
          <w:sz w:val="30"/>
        </w:rPr>
        <w:t>法定代表人签字：</w:t>
      </w:r>
    </w:p>
    <w:p w14:paraId="7CABBA8F">
      <w:pPr>
        <w:keepNext w:val="0"/>
        <w:keepLines w:val="0"/>
        <w:pageBreakBefore w:val="0"/>
        <w:widowControl w:val="0"/>
        <w:kinsoku/>
        <w:wordWrap/>
        <w:overflowPunct/>
        <w:topLinePunct w:val="0"/>
        <w:autoSpaceDE w:val="0"/>
        <w:autoSpaceDN w:val="0"/>
        <w:bidi w:val="0"/>
        <w:adjustRightInd/>
        <w:snapToGrid/>
        <w:spacing w:after="599" w:afterLines="200"/>
        <w:jc w:val="center"/>
        <w:textAlignment w:val="auto"/>
        <w:rPr>
          <w:rFonts w:hint="default" w:ascii="Times New Roman" w:hAnsi="Times New Roman" w:cs="Times New Roman" w:eastAsiaTheme="majorEastAsia"/>
          <w:sz w:val="30"/>
        </w:rPr>
      </w:pPr>
      <w:r>
        <w:rPr>
          <w:rFonts w:hint="default" w:ascii="Times New Roman" w:hAnsi="Times New Roman" w:cs="Times New Roman" w:eastAsiaTheme="majorEastAsia"/>
          <w:sz w:val="30"/>
        </w:rPr>
        <w:t>单位盖章:</w:t>
      </w:r>
    </w:p>
    <w:p w14:paraId="4F7A0C53">
      <w:pPr>
        <w:pStyle w:val="7"/>
        <w:spacing w:before="8"/>
        <w:jc w:val="right"/>
        <w:rPr>
          <w:rFonts w:hint="default" w:ascii="Times New Roman" w:hAnsi="Times New Roman" w:cs="Times New Roman" w:eastAsiaTheme="majorEastAsia"/>
          <w:spacing w:val="567"/>
          <w:sz w:val="30"/>
        </w:rPr>
      </w:pPr>
      <w:r>
        <w:rPr>
          <w:rFonts w:hint="default" w:ascii="Times New Roman" w:hAnsi="Times New Roman" w:cs="Times New Roman" w:eastAsiaTheme="majorEastAsia"/>
          <w:spacing w:val="567"/>
          <w:sz w:val="30"/>
        </w:rPr>
        <w:t>年月日</w:t>
      </w:r>
    </w:p>
    <w:p w14:paraId="1322FD8A">
      <w:pPr>
        <w:tabs>
          <w:tab w:val="left" w:pos="7275"/>
          <w:tab w:val="left" w:pos="8175"/>
        </w:tabs>
        <w:jc w:val="both"/>
        <w:rPr>
          <w:rFonts w:hint="default" w:ascii="Times New Roman" w:hAnsi="Times New Roman" w:cs="Times New Roman" w:eastAsiaTheme="majorEastAsia"/>
          <w:sz w:val="30"/>
        </w:rPr>
        <w:sectPr>
          <w:pgSz w:w="11910" w:h="16840"/>
          <w:pgMar w:top="1440" w:right="1800" w:bottom="1440" w:left="1800" w:header="567" w:footer="567" w:gutter="0"/>
          <w:cols w:space="720" w:num="1"/>
          <w:docGrid w:linePitch="299" w:charSpace="0"/>
        </w:sectPr>
      </w:pPr>
    </w:p>
    <w:p w14:paraId="29069F42">
      <w:pPr>
        <w:pStyle w:val="7"/>
        <w:spacing w:before="10"/>
        <w:rPr>
          <w:rFonts w:hint="default" w:ascii="Times New Roman" w:hAnsi="Times New Roman" w:cs="Times New Roman" w:eastAsiaTheme="majorEastAsia"/>
          <w:sz w:val="25"/>
        </w:rPr>
      </w:pPr>
    </w:p>
    <w:p w14:paraId="15A5BFCE">
      <w:pPr>
        <w:tabs>
          <w:tab w:val="left" w:pos="880"/>
          <w:tab w:val="left" w:pos="1763"/>
        </w:tabs>
        <w:spacing w:before="12"/>
        <w:jc w:val="center"/>
        <w:rPr>
          <w:rFonts w:hint="default" w:ascii="Times New Roman" w:hAnsi="Times New Roman" w:cs="Times New Roman" w:eastAsiaTheme="majorEastAsia"/>
          <w:b/>
          <w:sz w:val="44"/>
        </w:rPr>
      </w:pPr>
      <w:r>
        <w:rPr>
          <w:rFonts w:hint="default" w:ascii="Times New Roman" w:hAnsi="Times New Roman" w:cs="Times New Roman" w:eastAsiaTheme="majorEastAsia"/>
          <w:b/>
          <w:sz w:val="44"/>
        </w:rPr>
        <w:t>申报须知</w:t>
      </w:r>
    </w:p>
    <w:p w14:paraId="44B1D6EC">
      <w:pPr>
        <w:pStyle w:val="4"/>
        <w:spacing w:line="362" w:lineRule="auto"/>
        <w:ind w:firstLine="576"/>
        <w:jc w:val="both"/>
        <w:rPr>
          <w:rFonts w:hint="default" w:ascii="Times New Roman" w:hAnsi="Times New Roman" w:cs="Times New Roman" w:eastAsiaTheme="majorEastAsia"/>
          <w:spacing w:val="-2"/>
          <w:sz w:val="28"/>
        </w:rPr>
      </w:pPr>
      <w:r>
        <w:rPr>
          <w:rFonts w:hint="default" w:ascii="Times New Roman" w:hAnsi="Times New Roman" w:cs="Times New Roman" w:eastAsiaTheme="majorEastAsia"/>
          <w:spacing w:val="-2"/>
          <w:sz w:val="28"/>
        </w:rPr>
        <w:t>一、申报材料承诺书</w:t>
      </w:r>
    </w:p>
    <w:p w14:paraId="148F63C2">
      <w:pPr>
        <w:pStyle w:val="4"/>
        <w:spacing w:line="362" w:lineRule="auto"/>
        <w:ind w:firstLine="576"/>
        <w:jc w:val="both"/>
        <w:rPr>
          <w:rFonts w:hint="default" w:ascii="Times New Roman" w:hAnsi="Times New Roman" w:cs="Times New Roman" w:eastAsiaTheme="majorEastAsia"/>
          <w:spacing w:val="-2"/>
          <w:sz w:val="28"/>
        </w:rPr>
      </w:pPr>
      <w:r>
        <w:rPr>
          <w:rFonts w:hint="default" w:ascii="Times New Roman" w:hAnsi="Times New Roman" w:cs="Times New Roman" w:eastAsiaTheme="majorEastAsia"/>
          <w:spacing w:val="-2"/>
          <w:sz w:val="28"/>
        </w:rPr>
        <w:t>申请单位下载并填写《承诺书》，对申请信用评价中所提交的证明材料、数据和资料的真实性、合法性、有效性负责，并承担法律责任。</w:t>
      </w:r>
    </w:p>
    <w:p w14:paraId="7694D6DF">
      <w:pPr>
        <w:pStyle w:val="4"/>
        <w:spacing w:line="362" w:lineRule="auto"/>
        <w:ind w:firstLine="576"/>
        <w:jc w:val="both"/>
        <w:rPr>
          <w:rFonts w:hint="default" w:ascii="Times New Roman" w:hAnsi="Times New Roman" w:cs="Times New Roman" w:eastAsiaTheme="majorEastAsia"/>
          <w:spacing w:val="-2"/>
          <w:sz w:val="28"/>
        </w:rPr>
      </w:pPr>
      <w:r>
        <w:rPr>
          <w:rFonts w:hint="default" w:ascii="Times New Roman" w:hAnsi="Times New Roman" w:cs="Times New Roman" w:eastAsiaTheme="majorEastAsia"/>
          <w:spacing w:val="-2"/>
          <w:sz w:val="28"/>
        </w:rPr>
        <w:t>二、格式要求及填写说明</w:t>
      </w:r>
    </w:p>
    <w:p w14:paraId="368B00B1">
      <w:pPr>
        <w:pStyle w:val="4"/>
        <w:spacing w:line="362" w:lineRule="auto"/>
        <w:ind w:firstLine="576"/>
        <w:jc w:val="both"/>
        <w:rPr>
          <w:rFonts w:hint="default" w:ascii="Times New Roman" w:hAnsi="Times New Roman" w:cs="Times New Roman" w:eastAsiaTheme="majorEastAsia"/>
          <w:spacing w:val="-2"/>
          <w:sz w:val="28"/>
        </w:rPr>
      </w:pPr>
      <w:r>
        <w:rPr>
          <w:rFonts w:hint="default" w:ascii="Times New Roman" w:hAnsi="Times New Roman" w:cs="Times New Roman" w:eastAsiaTheme="majorEastAsia"/>
          <w:spacing w:val="-2"/>
          <w:sz w:val="28"/>
        </w:rPr>
        <w:t>1、所有申报材料使用 70 克以内的纸张，幅面 A4（210mm×297mm），双面打印。申报书封面及封底采用硬皮材质，沿长边装订，申报书页码用阿拉伯数字连续编页，位于页脚居中。证明材料为申报书的一部分，请勿单独装订，提供的有关证明材料复印件或图形扫描件, 请在保证内容清楚的前提下紧凑排版，建议两份证书占用一页。</w:t>
      </w:r>
    </w:p>
    <w:p w14:paraId="53F62CBC">
      <w:pPr>
        <w:pStyle w:val="4"/>
        <w:spacing w:line="362" w:lineRule="auto"/>
        <w:ind w:firstLine="576"/>
        <w:jc w:val="both"/>
        <w:rPr>
          <w:rFonts w:hint="default" w:ascii="Times New Roman" w:hAnsi="Times New Roman" w:cs="Times New Roman" w:eastAsiaTheme="majorEastAsia"/>
          <w:spacing w:val="-2"/>
          <w:sz w:val="28"/>
        </w:rPr>
      </w:pPr>
      <w:r>
        <w:rPr>
          <w:rFonts w:hint="default" w:ascii="Times New Roman" w:hAnsi="Times New Roman" w:cs="Times New Roman" w:eastAsiaTheme="majorEastAsia"/>
          <w:spacing w:val="-2"/>
          <w:sz w:val="28"/>
        </w:rPr>
        <w:t>2、申报书中○---为单选项目（本栏目内的数据只能选取一项），□---为多选项目（本栏目内的数据可以选取多项），选择时请将被选项变为“●”或“■”；申报企业应按要求逐项填写有关内容，不能留空，没有的事项请写“无”。表格空间不够填写，可以增加行数或用其它纸张填写附在此表后。</w:t>
      </w:r>
    </w:p>
    <w:p w14:paraId="1599A2FA">
      <w:pPr>
        <w:pStyle w:val="4"/>
        <w:spacing w:line="362" w:lineRule="auto"/>
        <w:ind w:firstLine="576"/>
        <w:jc w:val="both"/>
        <w:rPr>
          <w:rFonts w:hint="default" w:ascii="Times New Roman" w:hAnsi="Times New Roman" w:cs="Times New Roman" w:eastAsiaTheme="majorEastAsia"/>
          <w:sz w:val="48"/>
        </w:rPr>
      </w:pPr>
      <w:r>
        <w:rPr>
          <w:rFonts w:hint="default" w:ascii="Times New Roman" w:hAnsi="Times New Roman" w:cs="Times New Roman" w:eastAsiaTheme="majorEastAsia"/>
          <w:spacing w:val="-2"/>
          <w:sz w:val="28"/>
        </w:rPr>
        <w:t>3、登记注册类型包括：内资企业：国有企业、集体企业、股份合作企业、联营企业、有限责任公司、股份有限公司、私营企业；港澳台商投资企业：合资经营企业（港或澳、台资）、合作经营企业（港或澳、台资）、港澳台商独资企业、港澳台商投资股份有限公司、其他港澳台商投资企业；外商投资企业：中外合资经营企业、中外合作经营企业、外资企业、外商投资股份有限公司、其他外商投资企业</w:t>
      </w:r>
      <w:r>
        <w:rPr>
          <w:rFonts w:hint="default" w:ascii="Times New Roman" w:hAnsi="Times New Roman" w:cs="Times New Roman" w:eastAsiaTheme="majorEastAsia"/>
          <w:spacing w:val="-2"/>
        </w:rPr>
        <w:t>。</w:t>
      </w:r>
    </w:p>
    <w:p w14:paraId="21601811">
      <w:pPr>
        <w:pStyle w:val="4"/>
        <w:spacing w:line="362" w:lineRule="auto"/>
        <w:ind w:firstLine="576"/>
        <w:rPr>
          <w:rFonts w:hint="default" w:ascii="Times New Roman" w:hAnsi="Times New Roman" w:cs="Times New Roman" w:eastAsiaTheme="majorEastAsia"/>
        </w:rPr>
        <w:sectPr>
          <w:footerReference r:id="rId3" w:type="default"/>
          <w:pgSz w:w="11910" w:h="16840"/>
          <w:pgMar w:top="1580" w:right="1200" w:bottom="1700" w:left="1220" w:header="0" w:footer="1432" w:gutter="0"/>
          <w:cols w:space="720" w:num="1"/>
        </w:sectPr>
      </w:pPr>
      <w:r>
        <w:rPr>
          <w:rFonts w:hint="default" w:ascii="Times New Roman" w:hAnsi="Times New Roman" w:cs="Times New Roman" w:eastAsiaTheme="majorEastAsia"/>
          <w:spacing w:val="-2"/>
          <w:sz w:val="28"/>
        </w:rPr>
        <w:t>4、如表格不够 ，可自行增加</w:t>
      </w:r>
      <w:r>
        <w:rPr>
          <w:rFonts w:hint="default" w:ascii="Times New Roman" w:hAnsi="Times New Roman" w:cs="Times New Roman" w:eastAsiaTheme="majorEastAsia"/>
          <w:spacing w:val="-2"/>
          <w:sz w:val="28"/>
          <w:lang w:eastAsia="zh-CN"/>
        </w:rPr>
        <w:t>。</w:t>
      </w:r>
    </w:p>
    <w:p w14:paraId="3832F709">
      <w:pPr>
        <w:pStyle w:val="3"/>
        <w:ind w:left="0"/>
        <w:jc w:val="center"/>
        <w:rPr>
          <w:rFonts w:hint="default" w:ascii="Times New Roman" w:hAnsi="Times New Roman" w:cs="Times New Roman" w:eastAsiaTheme="majorEastAsia"/>
        </w:rPr>
      </w:pPr>
      <w:r>
        <w:rPr>
          <w:rFonts w:hint="default" w:ascii="Times New Roman" w:hAnsi="Times New Roman" w:cs="Times New Roman" w:eastAsiaTheme="majorEastAsia"/>
        </w:rPr>
        <w:t>企业需提供的相关资料（有则提供，按顺序装订）</w:t>
      </w:r>
    </w:p>
    <w:p w14:paraId="41BD2C93">
      <w:pPr>
        <w:rPr>
          <w:rFonts w:hint="default"/>
        </w:rPr>
      </w:pPr>
    </w:p>
    <w:tbl>
      <w:tblPr>
        <w:tblStyle w:val="12"/>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4"/>
        <w:gridCol w:w="8562"/>
      </w:tblGrid>
      <w:tr w14:paraId="0F63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84" w:type="dxa"/>
            <w:vAlign w:val="center"/>
          </w:tcPr>
          <w:p w14:paraId="463583C4">
            <w:pPr>
              <w:pStyle w:val="17"/>
              <w:keepNext w:val="0"/>
              <w:keepLines w:val="0"/>
              <w:pageBreakBefore w:val="0"/>
              <w:widowControl w:val="0"/>
              <w:kinsoku/>
              <w:wordWrap/>
              <w:overflowPunct/>
              <w:topLinePunct w:val="0"/>
              <w:autoSpaceDE w:val="0"/>
              <w:autoSpaceDN w:val="0"/>
              <w:bidi w:val="0"/>
              <w:adjustRightInd/>
              <w:snapToGrid/>
              <w:spacing w:before="185" w:line="300" w:lineRule="auto"/>
              <w:ind w:left="140" w:right="131"/>
              <w:jc w:val="center"/>
              <w:textAlignment w:val="auto"/>
              <w:rPr>
                <w:rFonts w:hint="default" w:ascii="Times New Roman" w:hAnsi="Times New Roman" w:cs="Times New Roman"/>
                <w:b/>
                <w:sz w:val="28"/>
              </w:rPr>
            </w:pPr>
            <w:r>
              <w:rPr>
                <w:rFonts w:hint="default" w:ascii="Times New Roman" w:hAnsi="Times New Roman" w:cs="Times New Roman"/>
                <w:b/>
                <w:sz w:val="28"/>
              </w:rPr>
              <w:t>序号</w:t>
            </w:r>
          </w:p>
        </w:tc>
        <w:tc>
          <w:tcPr>
            <w:tcW w:w="8562" w:type="dxa"/>
          </w:tcPr>
          <w:p w14:paraId="3DFD802C">
            <w:pPr>
              <w:pStyle w:val="17"/>
              <w:keepNext w:val="0"/>
              <w:keepLines w:val="0"/>
              <w:pageBreakBefore w:val="0"/>
              <w:widowControl w:val="0"/>
              <w:kinsoku/>
              <w:wordWrap/>
              <w:overflowPunct/>
              <w:topLinePunct w:val="0"/>
              <w:autoSpaceDE w:val="0"/>
              <w:autoSpaceDN w:val="0"/>
              <w:bidi w:val="0"/>
              <w:adjustRightInd/>
              <w:snapToGrid/>
              <w:spacing w:before="185" w:line="300" w:lineRule="auto"/>
              <w:ind w:left="3080" w:leftChars="0" w:right="3586" w:firstLine="0" w:firstLineChars="0"/>
              <w:jc w:val="center"/>
              <w:textAlignment w:val="auto"/>
              <w:rPr>
                <w:rFonts w:hint="default" w:ascii="Times New Roman" w:hAnsi="Times New Roman" w:cs="Times New Roman"/>
                <w:b/>
                <w:sz w:val="28"/>
              </w:rPr>
            </w:pPr>
            <w:r>
              <w:rPr>
                <w:rFonts w:hint="default" w:ascii="Times New Roman" w:hAnsi="Times New Roman" w:cs="Times New Roman"/>
                <w:b/>
                <w:sz w:val="28"/>
              </w:rPr>
              <w:t>资料内容</w:t>
            </w:r>
          </w:p>
        </w:tc>
      </w:tr>
      <w:tr w14:paraId="1424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884" w:type="dxa"/>
            <w:vAlign w:val="center"/>
          </w:tcPr>
          <w:p w14:paraId="344552D0">
            <w:pPr>
              <w:pStyle w:val="17"/>
              <w:keepNext w:val="0"/>
              <w:keepLines w:val="0"/>
              <w:pageBreakBefore w:val="0"/>
              <w:widowControl w:val="0"/>
              <w:kinsoku/>
              <w:wordWrap/>
              <w:overflowPunct/>
              <w:topLinePunct w:val="0"/>
              <w:autoSpaceDE w:val="0"/>
              <w:autoSpaceDN w:val="0"/>
              <w:bidi w:val="0"/>
              <w:adjustRightInd/>
              <w:snapToGrid/>
              <w:spacing w:before="165" w:line="300" w:lineRule="auto"/>
              <w:ind w:left="10"/>
              <w:jc w:val="center"/>
              <w:textAlignment w:val="auto"/>
              <w:rPr>
                <w:rFonts w:hint="default" w:ascii="Times New Roman" w:hAnsi="Times New Roman" w:cs="Times New Roman"/>
                <w:sz w:val="30"/>
              </w:rPr>
            </w:pPr>
            <w:r>
              <w:rPr>
                <w:rFonts w:hint="default" w:ascii="Times New Roman" w:hAnsi="Times New Roman" w:cs="Times New Roman"/>
                <w:w w:val="99"/>
                <w:sz w:val="30"/>
              </w:rPr>
              <w:t>1</w:t>
            </w:r>
          </w:p>
        </w:tc>
        <w:tc>
          <w:tcPr>
            <w:tcW w:w="8562" w:type="dxa"/>
          </w:tcPr>
          <w:p w14:paraId="5BBAB9AD">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eastAsia="zh-CN"/>
              </w:rPr>
            </w:pPr>
            <w:r>
              <w:rPr>
                <w:rFonts w:hint="default" w:ascii="Times New Roman" w:hAnsi="Times New Roman" w:cs="Times New Roman"/>
                <w:sz w:val="28"/>
              </w:rPr>
              <w:t>加盖公章的营业执照（副本）复印件</w:t>
            </w:r>
            <w:r>
              <w:rPr>
                <w:rFonts w:hint="default" w:ascii="Times New Roman" w:hAnsi="Times New Roman" w:cs="Times New Roman"/>
                <w:sz w:val="28"/>
                <w:lang w:eastAsia="zh-CN"/>
              </w:rPr>
              <w:t>。</w:t>
            </w:r>
          </w:p>
        </w:tc>
      </w:tr>
      <w:tr w14:paraId="5FD6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84" w:type="dxa"/>
            <w:vAlign w:val="center"/>
          </w:tcPr>
          <w:p w14:paraId="34789CBF">
            <w:pPr>
              <w:pStyle w:val="17"/>
              <w:keepNext w:val="0"/>
              <w:keepLines w:val="0"/>
              <w:pageBreakBefore w:val="0"/>
              <w:widowControl w:val="0"/>
              <w:kinsoku/>
              <w:wordWrap/>
              <w:overflowPunct/>
              <w:topLinePunct w:val="0"/>
              <w:autoSpaceDE w:val="0"/>
              <w:autoSpaceDN w:val="0"/>
              <w:bidi w:val="0"/>
              <w:adjustRightInd/>
              <w:snapToGrid/>
              <w:spacing w:before="165" w:line="300" w:lineRule="auto"/>
              <w:ind w:left="10"/>
              <w:jc w:val="center"/>
              <w:textAlignment w:val="auto"/>
              <w:rPr>
                <w:rFonts w:hint="default" w:ascii="Times New Roman" w:hAnsi="Times New Roman" w:cs="Times New Roman"/>
                <w:sz w:val="30"/>
              </w:rPr>
            </w:pPr>
            <w:r>
              <w:rPr>
                <w:rFonts w:hint="default" w:ascii="Times New Roman" w:hAnsi="Times New Roman" w:cs="Times New Roman"/>
                <w:w w:val="99"/>
                <w:sz w:val="30"/>
              </w:rPr>
              <w:t>2</w:t>
            </w:r>
          </w:p>
        </w:tc>
        <w:tc>
          <w:tcPr>
            <w:tcW w:w="8562" w:type="dxa"/>
          </w:tcPr>
          <w:p w14:paraId="6B0551EE">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eastAsia="zh-CN"/>
              </w:rPr>
            </w:pPr>
            <w:r>
              <w:rPr>
                <w:rFonts w:hint="default" w:ascii="Times New Roman" w:hAnsi="Times New Roman" w:cs="Times New Roman"/>
                <w:sz w:val="28"/>
              </w:rPr>
              <w:t>注册资本验资报告复印件</w:t>
            </w:r>
            <w:r>
              <w:rPr>
                <w:rFonts w:hint="default" w:ascii="Times New Roman" w:hAnsi="Times New Roman" w:cs="Times New Roman"/>
                <w:sz w:val="28"/>
                <w:lang w:eastAsia="zh-CN"/>
              </w:rPr>
              <w:t>。</w:t>
            </w:r>
          </w:p>
        </w:tc>
      </w:tr>
      <w:tr w14:paraId="6E6A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84" w:type="dxa"/>
            <w:vAlign w:val="center"/>
          </w:tcPr>
          <w:p w14:paraId="6B6873BE">
            <w:pPr>
              <w:pStyle w:val="17"/>
              <w:keepNext w:val="0"/>
              <w:keepLines w:val="0"/>
              <w:pageBreakBefore w:val="0"/>
              <w:widowControl w:val="0"/>
              <w:kinsoku/>
              <w:wordWrap/>
              <w:overflowPunct/>
              <w:topLinePunct w:val="0"/>
              <w:autoSpaceDE w:val="0"/>
              <w:autoSpaceDN w:val="0"/>
              <w:bidi w:val="0"/>
              <w:adjustRightInd/>
              <w:snapToGrid/>
              <w:spacing w:before="166" w:line="300" w:lineRule="auto"/>
              <w:ind w:left="10"/>
              <w:jc w:val="center"/>
              <w:textAlignment w:val="auto"/>
              <w:rPr>
                <w:rFonts w:hint="default" w:ascii="Times New Roman" w:hAnsi="Times New Roman" w:cs="Times New Roman"/>
                <w:sz w:val="30"/>
              </w:rPr>
            </w:pPr>
            <w:r>
              <w:rPr>
                <w:rFonts w:hint="default" w:ascii="Times New Roman" w:hAnsi="Times New Roman" w:cs="Times New Roman"/>
                <w:w w:val="99"/>
                <w:sz w:val="30"/>
              </w:rPr>
              <w:t>3</w:t>
            </w:r>
          </w:p>
        </w:tc>
        <w:tc>
          <w:tcPr>
            <w:tcW w:w="8562" w:type="dxa"/>
          </w:tcPr>
          <w:p w14:paraId="0E896970">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eastAsia="zh-CN"/>
              </w:rPr>
            </w:pPr>
            <w:r>
              <w:rPr>
                <w:rFonts w:hint="default" w:ascii="Times New Roman" w:hAnsi="Times New Roman" w:cs="Times New Roman"/>
                <w:sz w:val="28"/>
              </w:rPr>
              <w:t>纳税信用等级证书复印件及完税证明</w:t>
            </w:r>
            <w:r>
              <w:rPr>
                <w:rFonts w:hint="default" w:ascii="Times New Roman" w:hAnsi="Times New Roman" w:cs="Times New Roman"/>
                <w:sz w:val="28"/>
                <w:lang w:eastAsia="zh-CN"/>
              </w:rPr>
              <w:t>。</w:t>
            </w:r>
          </w:p>
        </w:tc>
      </w:tr>
      <w:tr w14:paraId="19F0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0" w:hRule="atLeast"/>
          <w:jc w:val="center"/>
        </w:trPr>
        <w:tc>
          <w:tcPr>
            <w:tcW w:w="884" w:type="dxa"/>
            <w:vAlign w:val="center"/>
          </w:tcPr>
          <w:p w14:paraId="183E80FB">
            <w:pPr>
              <w:pStyle w:val="17"/>
              <w:keepNext w:val="0"/>
              <w:keepLines w:val="0"/>
              <w:pageBreakBefore w:val="0"/>
              <w:widowControl w:val="0"/>
              <w:kinsoku/>
              <w:wordWrap/>
              <w:overflowPunct/>
              <w:topLinePunct w:val="0"/>
              <w:autoSpaceDE w:val="0"/>
              <w:autoSpaceDN w:val="0"/>
              <w:bidi w:val="0"/>
              <w:adjustRightInd/>
              <w:snapToGrid/>
              <w:spacing w:line="300" w:lineRule="auto"/>
              <w:ind w:left="10"/>
              <w:jc w:val="center"/>
              <w:textAlignment w:val="auto"/>
              <w:rPr>
                <w:rFonts w:hint="default" w:ascii="Times New Roman" w:hAnsi="Times New Roman" w:cs="Times New Roman"/>
                <w:sz w:val="30"/>
              </w:rPr>
            </w:pPr>
            <w:r>
              <w:rPr>
                <w:rFonts w:hint="default" w:ascii="Times New Roman" w:hAnsi="Times New Roman" w:cs="Times New Roman"/>
                <w:w w:val="99"/>
                <w:sz w:val="30"/>
              </w:rPr>
              <w:t>4</w:t>
            </w:r>
          </w:p>
        </w:tc>
        <w:tc>
          <w:tcPr>
            <w:tcW w:w="8562" w:type="dxa"/>
          </w:tcPr>
          <w:p w14:paraId="69B76B9E">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rPr>
            </w:pPr>
            <w:r>
              <w:rPr>
                <w:rFonts w:hint="default" w:ascii="Times New Roman" w:hAnsi="Times New Roman" w:cs="Times New Roman"/>
                <w:sz w:val="28"/>
              </w:rPr>
              <w:t>经会计师事务所审计的近三个会计年度财务报表及财务报表的附</w:t>
            </w:r>
          </w:p>
          <w:p w14:paraId="14A9DA55">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rPr>
            </w:pPr>
            <w:r>
              <w:rPr>
                <w:rFonts w:hint="default" w:ascii="Times New Roman" w:hAnsi="Times New Roman" w:cs="Times New Roman"/>
                <w:sz w:val="28"/>
              </w:rPr>
              <w:t>注说明（含资产负债表、损益表、现金流量表及其补充资料，如未审计，提供报税财务报表）。法人或实际负责人个人财务征信报告（本年度征信报告即可）。</w:t>
            </w:r>
          </w:p>
        </w:tc>
      </w:tr>
      <w:tr w14:paraId="5301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7" w:hRule="atLeast"/>
          <w:jc w:val="center"/>
        </w:trPr>
        <w:tc>
          <w:tcPr>
            <w:tcW w:w="884" w:type="dxa"/>
            <w:vAlign w:val="center"/>
          </w:tcPr>
          <w:p w14:paraId="40EF7B78">
            <w:pPr>
              <w:pStyle w:val="17"/>
              <w:keepNext w:val="0"/>
              <w:keepLines w:val="0"/>
              <w:pageBreakBefore w:val="0"/>
              <w:widowControl w:val="0"/>
              <w:kinsoku/>
              <w:wordWrap/>
              <w:overflowPunct/>
              <w:topLinePunct w:val="0"/>
              <w:autoSpaceDE w:val="0"/>
              <w:autoSpaceDN w:val="0"/>
              <w:bidi w:val="0"/>
              <w:adjustRightInd/>
              <w:snapToGrid/>
              <w:spacing w:before="266" w:line="300" w:lineRule="auto"/>
              <w:ind w:left="10"/>
              <w:jc w:val="center"/>
              <w:textAlignment w:val="auto"/>
              <w:rPr>
                <w:rFonts w:hint="default" w:ascii="Times New Roman" w:hAnsi="Times New Roman" w:cs="Times New Roman"/>
                <w:sz w:val="30"/>
              </w:rPr>
            </w:pPr>
            <w:r>
              <w:rPr>
                <w:rFonts w:hint="default" w:ascii="Times New Roman" w:hAnsi="Times New Roman" w:cs="Times New Roman"/>
                <w:w w:val="99"/>
                <w:sz w:val="30"/>
              </w:rPr>
              <w:t>5</w:t>
            </w:r>
          </w:p>
        </w:tc>
        <w:tc>
          <w:tcPr>
            <w:tcW w:w="8562" w:type="dxa"/>
          </w:tcPr>
          <w:p w14:paraId="28B57688">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eastAsia="zh-CN"/>
              </w:rPr>
            </w:pPr>
            <w:r>
              <w:rPr>
                <w:rFonts w:hint="default" w:ascii="Times New Roman" w:hAnsi="Times New Roman" w:cs="Times New Roman"/>
                <w:sz w:val="28"/>
              </w:rPr>
              <w:t>企业的有关规章制度（如公司章程、组织架构图、财务管理制度、人事管理制度技术管理制度、质量管理制度、生产管理制度、环境管理制度、经营管理制度、信用管理制度、培训制度、合同管理制度等，其中运营单位还应提供设施运营管理制度、事故发生后控制制度等）可以提供电子档</w:t>
            </w:r>
            <w:r>
              <w:rPr>
                <w:rFonts w:hint="default" w:ascii="Times New Roman" w:hAnsi="Times New Roman" w:cs="Times New Roman"/>
                <w:sz w:val="28"/>
                <w:lang w:eastAsia="zh-CN"/>
              </w:rPr>
              <w:t>。</w:t>
            </w:r>
          </w:p>
        </w:tc>
      </w:tr>
      <w:tr w14:paraId="6A0B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5" w:hRule="atLeast"/>
          <w:jc w:val="center"/>
        </w:trPr>
        <w:tc>
          <w:tcPr>
            <w:tcW w:w="884" w:type="dxa"/>
            <w:vAlign w:val="center"/>
          </w:tcPr>
          <w:p w14:paraId="6516D8AC">
            <w:pPr>
              <w:pStyle w:val="17"/>
              <w:keepNext w:val="0"/>
              <w:keepLines w:val="0"/>
              <w:pageBreakBefore w:val="0"/>
              <w:widowControl w:val="0"/>
              <w:kinsoku/>
              <w:wordWrap/>
              <w:overflowPunct/>
              <w:topLinePunct w:val="0"/>
              <w:autoSpaceDE w:val="0"/>
              <w:autoSpaceDN w:val="0"/>
              <w:bidi w:val="0"/>
              <w:adjustRightInd/>
              <w:snapToGrid/>
              <w:spacing w:before="267" w:line="300" w:lineRule="auto"/>
              <w:ind w:left="0" w:leftChars="0" w:firstLine="0" w:firstLineChars="0"/>
              <w:jc w:val="center"/>
              <w:textAlignment w:val="auto"/>
              <w:rPr>
                <w:rFonts w:hint="default" w:ascii="Times New Roman" w:hAnsi="Times New Roman" w:cs="Times New Roman"/>
                <w:sz w:val="30"/>
              </w:rPr>
            </w:pPr>
            <w:r>
              <w:rPr>
                <w:rFonts w:hint="default" w:ascii="Times New Roman" w:hAnsi="Times New Roman" w:cs="Times New Roman"/>
                <w:w w:val="99"/>
                <w:sz w:val="30"/>
              </w:rPr>
              <w:t>6</w:t>
            </w:r>
          </w:p>
        </w:tc>
        <w:tc>
          <w:tcPr>
            <w:tcW w:w="8562" w:type="dxa"/>
          </w:tcPr>
          <w:p w14:paraId="2547EE49">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rPr>
            </w:pPr>
            <w:r>
              <w:rPr>
                <w:rFonts w:hint="default" w:ascii="Times New Roman" w:hAnsi="Times New Roman" w:cs="Times New Roman"/>
                <w:sz w:val="28"/>
              </w:rPr>
              <w:t>近三年企业所获荣誉的证书或其他证明材料复印件（如高新技术企业、环保骨干企业、创新型企业、企业技术中心、环保重点实验室工程实验室、工程技术中心、</w:t>
            </w:r>
            <w:r>
              <w:rPr>
                <w:rFonts w:hint="default" w:ascii="Times New Roman" w:hAnsi="Times New Roman" w:cs="Times New Roman"/>
                <w:sz w:val="28"/>
              </w:rPr>
              <w:fldChar w:fldCharType="begin"/>
            </w:r>
            <w:r>
              <w:rPr>
                <w:rFonts w:hint="default" w:ascii="Times New Roman" w:hAnsi="Times New Roman" w:cs="Times New Roman"/>
                <w:sz w:val="28"/>
              </w:rPr>
              <w:instrText xml:space="preserve"> HYPERLINK "http://www.longking.com.cn/About.asp?MID=30&amp;amp;NID=138" \h </w:instrText>
            </w:r>
            <w:r>
              <w:rPr>
                <w:rFonts w:hint="default" w:ascii="Times New Roman" w:hAnsi="Times New Roman" w:cs="Times New Roman"/>
                <w:sz w:val="28"/>
              </w:rPr>
              <w:fldChar w:fldCharType="separate"/>
            </w:r>
            <w:r>
              <w:rPr>
                <w:rFonts w:hint="default" w:ascii="Times New Roman" w:hAnsi="Times New Roman" w:cs="Times New Roman"/>
                <w:sz w:val="28"/>
              </w:rPr>
              <w:t>博士后科研工作站</w:t>
            </w:r>
            <w:r>
              <w:rPr>
                <w:rFonts w:hint="default" w:ascii="Times New Roman" w:hAnsi="Times New Roman" w:cs="Times New Roman"/>
                <w:sz w:val="28"/>
              </w:rPr>
              <w:fldChar w:fldCharType="end"/>
            </w:r>
            <w:r>
              <w:rPr>
                <w:rFonts w:hint="default" w:ascii="Times New Roman" w:hAnsi="Times New Roman" w:cs="Times New Roman"/>
                <w:sz w:val="28"/>
              </w:rPr>
              <w:t>等荣誉的情况）或</w:t>
            </w:r>
          </w:p>
          <w:p w14:paraId="0A365EC8">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eastAsia="zh-CN"/>
              </w:rPr>
            </w:pPr>
            <w:r>
              <w:rPr>
                <w:rFonts w:hint="default" w:ascii="Times New Roman" w:hAnsi="Times New Roman" w:cs="Times New Roman"/>
                <w:sz w:val="28"/>
              </w:rPr>
              <w:t>主要内容摘要、各项制度更新情况</w:t>
            </w:r>
            <w:r>
              <w:rPr>
                <w:rFonts w:hint="default" w:ascii="Times New Roman" w:hAnsi="Times New Roman" w:cs="Times New Roman"/>
                <w:sz w:val="28"/>
                <w:lang w:eastAsia="zh-CN"/>
              </w:rPr>
              <w:t>。</w:t>
            </w:r>
          </w:p>
        </w:tc>
      </w:tr>
      <w:tr w14:paraId="29D0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884" w:type="dxa"/>
            <w:vAlign w:val="center"/>
          </w:tcPr>
          <w:p w14:paraId="77E5998D">
            <w:pPr>
              <w:pStyle w:val="17"/>
              <w:keepNext w:val="0"/>
              <w:keepLines w:val="0"/>
              <w:pageBreakBefore w:val="0"/>
              <w:widowControl w:val="0"/>
              <w:kinsoku/>
              <w:wordWrap/>
              <w:overflowPunct/>
              <w:topLinePunct w:val="0"/>
              <w:autoSpaceDE w:val="0"/>
              <w:autoSpaceDN w:val="0"/>
              <w:bidi w:val="0"/>
              <w:adjustRightInd/>
              <w:snapToGrid/>
              <w:spacing w:before="165" w:line="300" w:lineRule="auto"/>
              <w:ind w:left="10"/>
              <w:jc w:val="center"/>
              <w:textAlignment w:val="auto"/>
              <w:rPr>
                <w:rFonts w:hint="default" w:ascii="Times New Roman" w:hAnsi="Times New Roman" w:cs="Times New Roman"/>
                <w:sz w:val="30"/>
              </w:rPr>
            </w:pPr>
            <w:r>
              <w:rPr>
                <w:rFonts w:hint="default" w:ascii="Times New Roman" w:hAnsi="Times New Roman" w:cs="Times New Roman"/>
                <w:w w:val="99"/>
                <w:sz w:val="30"/>
              </w:rPr>
              <w:t>7</w:t>
            </w:r>
          </w:p>
        </w:tc>
        <w:tc>
          <w:tcPr>
            <w:tcW w:w="8562" w:type="dxa"/>
          </w:tcPr>
          <w:p w14:paraId="6C07DF1A">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eastAsia="zh-CN"/>
              </w:rPr>
            </w:pPr>
            <w:r>
              <w:rPr>
                <w:rFonts w:hint="default" w:ascii="Times New Roman" w:hAnsi="Times New Roman" w:cs="Times New Roman"/>
                <w:sz w:val="28"/>
              </w:rPr>
              <w:t>近三年高级管理人员所获社会荣誉的获奖证书复印件</w:t>
            </w:r>
            <w:r>
              <w:rPr>
                <w:rFonts w:hint="default" w:ascii="Times New Roman" w:hAnsi="Times New Roman" w:cs="Times New Roman"/>
                <w:sz w:val="28"/>
                <w:lang w:eastAsia="zh-CN"/>
              </w:rPr>
              <w:t>。</w:t>
            </w:r>
          </w:p>
        </w:tc>
      </w:tr>
      <w:tr w14:paraId="124C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84" w:type="dxa"/>
            <w:vAlign w:val="center"/>
          </w:tcPr>
          <w:p w14:paraId="031C7EAF">
            <w:pPr>
              <w:pStyle w:val="17"/>
              <w:keepNext w:val="0"/>
              <w:keepLines w:val="0"/>
              <w:pageBreakBefore w:val="0"/>
              <w:widowControl w:val="0"/>
              <w:kinsoku/>
              <w:wordWrap/>
              <w:overflowPunct/>
              <w:topLinePunct w:val="0"/>
              <w:autoSpaceDE w:val="0"/>
              <w:autoSpaceDN w:val="0"/>
              <w:bidi w:val="0"/>
              <w:adjustRightInd/>
              <w:snapToGrid/>
              <w:spacing w:before="165" w:line="300" w:lineRule="auto"/>
              <w:ind w:left="10"/>
              <w:jc w:val="center"/>
              <w:textAlignment w:val="auto"/>
              <w:rPr>
                <w:rFonts w:hint="default" w:ascii="Times New Roman" w:hAnsi="Times New Roman" w:cs="Times New Roman"/>
                <w:sz w:val="30"/>
              </w:rPr>
            </w:pPr>
            <w:r>
              <w:rPr>
                <w:rFonts w:hint="default" w:ascii="Times New Roman" w:hAnsi="Times New Roman" w:cs="Times New Roman"/>
                <w:w w:val="99"/>
                <w:sz w:val="30"/>
              </w:rPr>
              <w:t>8</w:t>
            </w:r>
          </w:p>
        </w:tc>
        <w:tc>
          <w:tcPr>
            <w:tcW w:w="8562" w:type="dxa"/>
          </w:tcPr>
          <w:p w14:paraId="5AF709D6">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eastAsia="zh-CN"/>
              </w:rPr>
            </w:pPr>
            <w:r>
              <w:rPr>
                <w:rFonts w:hint="default" w:ascii="Times New Roman" w:hAnsi="Times New Roman" w:cs="Times New Roman"/>
                <w:sz w:val="28"/>
              </w:rPr>
              <w:t>职称证书、注册工程师证书、持证上岗人员的岗位证书复印件</w:t>
            </w:r>
            <w:r>
              <w:rPr>
                <w:rFonts w:hint="default" w:ascii="Times New Roman" w:hAnsi="Times New Roman" w:cs="Times New Roman"/>
                <w:sz w:val="28"/>
                <w:lang w:eastAsia="zh-CN"/>
              </w:rPr>
              <w:t>。</w:t>
            </w:r>
          </w:p>
        </w:tc>
      </w:tr>
      <w:tr w14:paraId="1742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884" w:type="dxa"/>
            <w:vAlign w:val="center"/>
          </w:tcPr>
          <w:p w14:paraId="07B1839E">
            <w:pPr>
              <w:pStyle w:val="17"/>
              <w:keepNext w:val="0"/>
              <w:keepLines w:val="0"/>
              <w:pageBreakBefore w:val="0"/>
              <w:widowControl w:val="0"/>
              <w:kinsoku/>
              <w:wordWrap/>
              <w:overflowPunct/>
              <w:topLinePunct w:val="0"/>
              <w:autoSpaceDE w:val="0"/>
              <w:autoSpaceDN w:val="0"/>
              <w:bidi w:val="0"/>
              <w:adjustRightInd/>
              <w:snapToGrid/>
              <w:spacing w:line="300" w:lineRule="auto"/>
              <w:ind w:left="10"/>
              <w:jc w:val="center"/>
              <w:textAlignment w:val="auto"/>
              <w:rPr>
                <w:rFonts w:hint="default" w:ascii="Times New Roman" w:hAnsi="Times New Roman" w:cs="Times New Roman"/>
                <w:sz w:val="30"/>
              </w:rPr>
            </w:pPr>
            <w:r>
              <w:rPr>
                <w:rFonts w:hint="default" w:ascii="Times New Roman" w:hAnsi="Times New Roman" w:cs="Times New Roman"/>
                <w:w w:val="99"/>
                <w:sz w:val="30"/>
              </w:rPr>
              <w:t>9</w:t>
            </w:r>
          </w:p>
        </w:tc>
        <w:tc>
          <w:tcPr>
            <w:tcW w:w="8562" w:type="dxa"/>
          </w:tcPr>
          <w:p w14:paraId="7DCF5F47">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eastAsia="zh-CN"/>
              </w:rPr>
            </w:pPr>
            <w:r>
              <w:rPr>
                <w:rFonts w:hint="default" w:ascii="Times New Roman" w:hAnsi="Times New Roman" w:cs="Times New Roman"/>
                <w:sz w:val="28"/>
              </w:rPr>
              <w:t>由社保机构出具的近三年企业缴纳社保情况证明函（证明函需注明每年缴费人数、险种、是否有欠缴等情况）由住房公积金中心出具的单位公积金基本信息表（需注明每年缴费人数、比例）</w:t>
            </w:r>
            <w:r>
              <w:rPr>
                <w:rFonts w:hint="default" w:ascii="Times New Roman" w:hAnsi="Times New Roman" w:cs="Times New Roman"/>
                <w:sz w:val="28"/>
                <w:lang w:eastAsia="zh-CN"/>
              </w:rPr>
              <w:t>。</w:t>
            </w:r>
          </w:p>
        </w:tc>
      </w:tr>
      <w:tr w14:paraId="7F3F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jc w:val="center"/>
        </w:trPr>
        <w:tc>
          <w:tcPr>
            <w:tcW w:w="884" w:type="dxa"/>
            <w:shd w:val="clear" w:color="auto" w:fill="auto"/>
            <w:vAlign w:val="center"/>
          </w:tcPr>
          <w:p w14:paraId="09C1F2C8">
            <w:pPr>
              <w:pStyle w:val="17"/>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sz w:val="30"/>
                <w:szCs w:val="22"/>
                <w:lang w:val="zh-CN" w:eastAsia="zh-CN" w:bidi="zh-CN"/>
              </w:rPr>
            </w:pPr>
            <w:r>
              <w:rPr>
                <w:rFonts w:hint="default" w:ascii="Times New Roman" w:hAnsi="Times New Roman" w:cs="Times New Roman"/>
                <w:sz w:val="30"/>
              </w:rPr>
              <w:t>10</w:t>
            </w:r>
          </w:p>
        </w:tc>
        <w:tc>
          <w:tcPr>
            <w:tcW w:w="8562" w:type="dxa"/>
            <w:shd w:val="clear" w:color="auto" w:fill="auto"/>
            <w:vAlign w:val="top"/>
          </w:tcPr>
          <w:p w14:paraId="37C87A11">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val="zh-CN" w:eastAsia="zh-CN"/>
              </w:rPr>
            </w:pPr>
            <w:r>
              <w:rPr>
                <w:rFonts w:hint="default" w:ascii="Times New Roman" w:hAnsi="Times New Roman" w:cs="Times New Roman"/>
                <w:sz w:val="28"/>
              </w:rPr>
              <w:t>企业所获得的有效期内的管理体系（质量管理体系、职业健康安全管理体系、环境管理体系）认证证书及首次获证证书复印件</w:t>
            </w:r>
            <w:r>
              <w:rPr>
                <w:rFonts w:hint="default" w:ascii="Times New Roman" w:hAnsi="Times New Roman" w:cs="Times New Roman"/>
                <w:sz w:val="28"/>
                <w:lang w:eastAsia="zh-CN"/>
              </w:rPr>
              <w:t>。</w:t>
            </w:r>
          </w:p>
        </w:tc>
      </w:tr>
      <w:tr w14:paraId="7EA3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7" w:hRule="atLeast"/>
          <w:jc w:val="center"/>
        </w:trPr>
        <w:tc>
          <w:tcPr>
            <w:tcW w:w="884" w:type="dxa"/>
            <w:shd w:val="clear" w:color="auto" w:fill="auto"/>
            <w:vAlign w:val="center"/>
          </w:tcPr>
          <w:p w14:paraId="4E7858BE">
            <w:pPr>
              <w:pStyle w:val="17"/>
              <w:keepNext w:val="0"/>
              <w:keepLines w:val="0"/>
              <w:pageBreakBefore w:val="0"/>
              <w:widowControl w:val="0"/>
              <w:kinsoku/>
              <w:wordWrap/>
              <w:overflowPunct/>
              <w:topLinePunct w:val="0"/>
              <w:autoSpaceDE w:val="0"/>
              <w:autoSpaceDN w:val="0"/>
              <w:bidi w:val="0"/>
              <w:adjustRightInd/>
              <w:snapToGrid/>
              <w:spacing w:before="166" w:line="300" w:lineRule="auto"/>
              <w:jc w:val="center"/>
              <w:textAlignment w:val="auto"/>
              <w:rPr>
                <w:rFonts w:hint="default" w:ascii="Times New Roman" w:hAnsi="Times New Roman" w:eastAsia="宋体" w:cs="Times New Roman"/>
                <w:sz w:val="30"/>
                <w:szCs w:val="22"/>
                <w:lang w:val="zh-CN" w:eastAsia="zh-CN" w:bidi="zh-CN"/>
              </w:rPr>
            </w:pPr>
            <w:r>
              <w:rPr>
                <w:rFonts w:hint="default" w:ascii="Times New Roman" w:hAnsi="Times New Roman" w:cs="Times New Roman"/>
                <w:sz w:val="30"/>
              </w:rPr>
              <w:t>11</w:t>
            </w:r>
          </w:p>
        </w:tc>
        <w:tc>
          <w:tcPr>
            <w:tcW w:w="8562" w:type="dxa"/>
            <w:shd w:val="clear" w:color="auto" w:fill="auto"/>
            <w:vAlign w:val="top"/>
          </w:tcPr>
          <w:p w14:paraId="47A9567C">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val="zh-CN" w:eastAsia="zh-CN"/>
              </w:rPr>
            </w:pPr>
            <w:r>
              <w:rPr>
                <w:rFonts w:hint="default" w:ascii="Times New Roman" w:hAnsi="Times New Roman" w:cs="Times New Roman"/>
                <w:sz w:val="28"/>
              </w:rPr>
              <w:t>近三年企业所获最高科学技术奖励的证书或其他证明材料复印件（包括科学技术奖、环保产业技术进步技术奖、环境技术进步奖等）</w:t>
            </w:r>
            <w:r>
              <w:rPr>
                <w:rFonts w:hint="default" w:ascii="Times New Roman" w:hAnsi="Times New Roman" w:cs="Times New Roman"/>
                <w:sz w:val="28"/>
                <w:lang w:eastAsia="zh-CN"/>
              </w:rPr>
              <w:t>。</w:t>
            </w:r>
          </w:p>
        </w:tc>
      </w:tr>
      <w:tr w14:paraId="2032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884" w:type="dxa"/>
            <w:shd w:val="clear" w:color="auto" w:fill="auto"/>
            <w:vAlign w:val="center"/>
          </w:tcPr>
          <w:p w14:paraId="21828107">
            <w:pPr>
              <w:pStyle w:val="17"/>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sz w:val="30"/>
                <w:szCs w:val="22"/>
                <w:lang w:val="zh-CN" w:eastAsia="zh-CN" w:bidi="zh-CN"/>
              </w:rPr>
            </w:pPr>
            <w:r>
              <w:rPr>
                <w:rFonts w:hint="default" w:ascii="Times New Roman" w:hAnsi="Times New Roman" w:cs="Times New Roman"/>
                <w:sz w:val="30"/>
              </w:rPr>
              <w:t>12</w:t>
            </w:r>
          </w:p>
        </w:tc>
        <w:tc>
          <w:tcPr>
            <w:tcW w:w="8562" w:type="dxa"/>
            <w:shd w:val="clear" w:color="auto" w:fill="auto"/>
            <w:vAlign w:val="top"/>
          </w:tcPr>
          <w:p w14:paraId="218B73FA">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val="zh-CN" w:eastAsia="zh-CN"/>
              </w:rPr>
            </w:pPr>
            <w:r>
              <w:rPr>
                <w:rFonts w:hint="default" w:ascii="Times New Roman" w:hAnsi="Times New Roman" w:cs="Times New Roman"/>
                <w:sz w:val="28"/>
              </w:rPr>
              <w:t>近三年内主要客户对企业的书面评价材料，不少于三份 。（需包括对产品质量、服务质量、合同履约情况的评价）</w:t>
            </w:r>
            <w:r>
              <w:rPr>
                <w:rFonts w:hint="default" w:ascii="Times New Roman" w:hAnsi="Times New Roman" w:cs="Times New Roman"/>
                <w:sz w:val="28"/>
                <w:lang w:eastAsia="zh-CN"/>
              </w:rPr>
              <w:t>。</w:t>
            </w:r>
          </w:p>
        </w:tc>
      </w:tr>
      <w:tr w14:paraId="069F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884" w:type="dxa"/>
            <w:shd w:val="clear" w:color="auto" w:fill="auto"/>
            <w:vAlign w:val="center"/>
          </w:tcPr>
          <w:p w14:paraId="074221F6">
            <w:pPr>
              <w:pStyle w:val="17"/>
              <w:keepNext w:val="0"/>
              <w:keepLines w:val="0"/>
              <w:pageBreakBefore w:val="0"/>
              <w:widowControl w:val="0"/>
              <w:kinsoku/>
              <w:wordWrap/>
              <w:overflowPunct/>
              <w:topLinePunct w:val="0"/>
              <w:autoSpaceDE w:val="0"/>
              <w:autoSpaceDN w:val="0"/>
              <w:bidi w:val="0"/>
              <w:adjustRightInd/>
              <w:snapToGrid/>
              <w:spacing w:before="165" w:line="300" w:lineRule="auto"/>
              <w:jc w:val="center"/>
              <w:textAlignment w:val="auto"/>
              <w:rPr>
                <w:rFonts w:hint="default" w:ascii="Times New Roman" w:hAnsi="Times New Roman" w:eastAsia="宋体" w:cs="Times New Roman"/>
                <w:sz w:val="30"/>
                <w:szCs w:val="22"/>
                <w:lang w:val="zh-CN" w:eastAsia="zh-CN" w:bidi="zh-CN"/>
              </w:rPr>
            </w:pPr>
            <w:r>
              <w:rPr>
                <w:rFonts w:hint="default" w:ascii="Times New Roman" w:hAnsi="Times New Roman" w:cs="Times New Roman"/>
                <w:sz w:val="30"/>
              </w:rPr>
              <w:t>13</w:t>
            </w:r>
          </w:p>
        </w:tc>
        <w:tc>
          <w:tcPr>
            <w:tcW w:w="8562" w:type="dxa"/>
            <w:shd w:val="clear" w:color="auto" w:fill="auto"/>
            <w:vAlign w:val="top"/>
          </w:tcPr>
          <w:p w14:paraId="1B47A53B">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val="zh-CN" w:eastAsia="zh-CN"/>
              </w:rPr>
            </w:pPr>
            <w:r>
              <w:rPr>
                <w:rFonts w:hint="default" w:ascii="Times New Roman" w:hAnsi="Times New Roman" w:cs="Times New Roman"/>
                <w:sz w:val="28"/>
              </w:rPr>
              <w:t>近三年企业承接的代表性项目所获荣誉的证明材料复印件</w:t>
            </w:r>
            <w:r>
              <w:rPr>
                <w:rFonts w:hint="default" w:ascii="Times New Roman" w:hAnsi="Times New Roman" w:cs="Times New Roman"/>
                <w:sz w:val="28"/>
                <w:lang w:eastAsia="zh-CN"/>
              </w:rPr>
              <w:t>。</w:t>
            </w:r>
          </w:p>
        </w:tc>
      </w:tr>
      <w:tr w14:paraId="0E1A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884" w:type="dxa"/>
            <w:shd w:val="clear" w:color="auto" w:fill="auto"/>
            <w:vAlign w:val="center"/>
          </w:tcPr>
          <w:p w14:paraId="0AA66B4F">
            <w:pPr>
              <w:pStyle w:val="17"/>
              <w:keepNext w:val="0"/>
              <w:keepLines w:val="0"/>
              <w:pageBreakBefore w:val="0"/>
              <w:widowControl w:val="0"/>
              <w:kinsoku/>
              <w:wordWrap/>
              <w:overflowPunct/>
              <w:topLinePunct w:val="0"/>
              <w:autoSpaceDE w:val="0"/>
              <w:autoSpaceDN w:val="0"/>
              <w:bidi w:val="0"/>
              <w:adjustRightInd/>
              <w:snapToGrid/>
              <w:spacing w:before="166" w:line="300" w:lineRule="auto"/>
              <w:jc w:val="center"/>
              <w:textAlignment w:val="auto"/>
              <w:rPr>
                <w:rFonts w:hint="default" w:ascii="Times New Roman" w:hAnsi="Times New Roman" w:eastAsia="宋体" w:cs="Times New Roman"/>
                <w:sz w:val="30"/>
                <w:szCs w:val="22"/>
                <w:lang w:val="zh-CN" w:eastAsia="zh-CN" w:bidi="zh-CN"/>
              </w:rPr>
            </w:pPr>
            <w:r>
              <w:rPr>
                <w:rFonts w:hint="default" w:ascii="Times New Roman" w:hAnsi="Times New Roman" w:cs="Times New Roman"/>
                <w:sz w:val="30"/>
              </w:rPr>
              <w:t>14</w:t>
            </w:r>
          </w:p>
        </w:tc>
        <w:tc>
          <w:tcPr>
            <w:tcW w:w="8562" w:type="dxa"/>
            <w:shd w:val="clear" w:color="auto" w:fill="auto"/>
            <w:vAlign w:val="top"/>
          </w:tcPr>
          <w:p w14:paraId="301181B7">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val="zh-CN" w:eastAsia="zh-CN"/>
              </w:rPr>
            </w:pPr>
            <w:r>
              <w:rPr>
                <w:rFonts w:hint="default" w:ascii="Times New Roman" w:hAnsi="Times New Roman" w:cs="Times New Roman"/>
                <w:sz w:val="28"/>
              </w:rPr>
              <w:t>近三年企业技术创新情况、研发能力证明材料（院士工作站、工程技术中心、重点实验室、研发部门等）</w:t>
            </w:r>
            <w:r>
              <w:rPr>
                <w:rFonts w:hint="default" w:ascii="Times New Roman" w:hAnsi="Times New Roman" w:cs="Times New Roman"/>
                <w:sz w:val="28"/>
                <w:lang w:eastAsia="zh-CN"/>
              </w:rPr>
              <w:t>。</w:t>
            </w:r>
          </w:p>
        </w:tc>
      </w:tr>
      <w:tr w14:paraId="05C3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884" w:type="dxa"/>
            <w:shd w:val="clear" w:color="auto" w:fill="auto"/>
            <w:vAlign w:val="center"/>
          </w:tcPr>
          <w:p w14:paraId="5C6EECD5">
            <w:pPr>
              <w:pStyle w:val="17"/>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sz w:val="30"/>
                <w:szCs w:val="22"/>
                <w:lang w:val="zh-CN" w:eastAsia="zh-CN" w:bidi="zh-CN"/>
              </w:rPr>
            </w:pPr>
            <w:r>
              <w:rPr>
                <w:rFonts w:hint="default" w:ascii="Times New Roman" w:hAnsi="Times New Roman" w:cs="Times New Roman"/>
                <w:sz w:val="30"/>
              </w:rPr>
              <w:t>15</w:t>
            </w:r>
          </w:p>
        </w:tc>
        <w:tc>
          <w:tcPr>
            <w:tcW w:w="8562" w:type="dxa"/>
            <w:shd w:val="clear" w:color="auto" w:fill="auto"/>
            <w:vAlign w:val="top"/>
          </w:tcPr>
          <w:p w14:paraId="5C10321A">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rPr>
            </w:pPr>
            <w:r>
              <w:rPr>
                <w:rFonts w:hint="default" w:ascii="Times New Roman" w:hAnsi="Times New Roman" w:cs="Times New Roman"/>
                <w:sz w:val="28"/>
              </w:rPr>
              <w:t>近三年企业核心自主知识产权证明材料（包括专利证书、计算机软</w:t>
            </w:r>
          </w:p>
          <w:p w14:paraId="4B0400E8">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val="zh-CN" w:eastAsia="zh-CN"/>
              </w:rPr>
            </w:pPr>
            <w:r>
              <w:rPr>
                <w:rFonts w:hint="default" w:ascii="Times New Roman" w:hAnsi="Times New Roman" w:cs="Times New Roman"/>
                <w:sz w:val="28"/>
              </w:rPr>
              <w:t>件著作权登记证书复印件、第三方进行知识产权保护认证证明）</w:t>
            </w:r>
            <w:r>
              <w:rPr>
                <w:rFonts w:hint="default" w:ascii="Times New Roman" w:hAnsi="Times New Roman" w:cs="Times New Roman"/>
                <w:sz w:val="28"/>
                <w:lang w:eastAsia="zh-CN"/>
              </w:rPr>
              <w:t>。</w:t>
            </w:r>
          </w:p>
        </w:tc>
      </w:tr>
      <w:tr w14:paraId="6A0E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884" w:type="dxa"/>
            <w:shd w:val="clear" w:color="auto" w:fill="auto"/>
            <w:vAlign w:val="center"/>
          </w:tcPr>
          <w:p w14:paraId="4634562E">
            <w:pPr>
              <w:pStyle w:val="17"/>
              <w:keepNext w:val="0"/>
              <w:keepLines w:val="0"/>
              <w:pageBreakBefore w:val="0"/>
              <w:widowControl w:val="0"/>
              <w:kinsoku/>
              <w:wordWrap/>
              <w:overflowPunct/>
              <w:topLinePunct w:val="0"/>
              <w:autoSpaceDE w:val="0"/>
              <w:autoSpaceDN w:val="0"/>
              <w:bidi w:val="0"/>
              <w:adjustRightInd/>
              <w:snapToGrid/>
              <w:spacing w:before="165" w:line="300" w:lineRule="auto"/>
              <w:jc w:val="center"/>
              <w:textAlignment w:val="auto"/>
              <w:rPr>
                <w:rFonts w:hint="default" w:ascii="Times New Roman" w:hAnsi="Times New Roman" w:eastAsia="宋体" w:cs="Times New Roman"/>
                <w:sz w:val="30"/>
                <w:szCs w:val="22"/>
                <w:lang w:val="zh-CN" w:eastAsia="zh-CN" w:bidi="zh-CN"/>
              </w:rPr>
            </w:pPr>
            <w:r>
              <w:rPr>
                <w:rFonts w:hint="default" w:ascii="Times New Roman" w:hAnsi="Times New Roman" w:cs="Times New Roman"/>
                <w:sz w:val="30"/>
              </w:rPr>
              <w:t>16</w:t>
            </w:r>
          </w:p>
        </w:tc>
        <w:tc>
          <w:tcPr>
            <w:tcW w:w="8562" w:type="dxa"/>
            <w:shd w:val="clear" w:color="auto" w:fill="auto"/>
            <w:vAlign w:val="top"/>
          </w:tcPr>
          <w:p w14:paraId="25D1517F">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val="zh-CN" w:eastAsia="zh-CN"/>
              </w:rPr>
            </w:pPr>
            <w:r>
              <w:rPr>
                <w:rFonts w:hint="default" w:ascii="Times New Roman" w:hAnsi="Times New Roman" w:cs="Times New Roman"/>
                <w:sz w:val="28"/>
              </w:rPr>
              <w:t>制定企业标准及参与制定国家标准、行业标准、社团标准等情况；参与科技计划或项目；技术/产品/服务列入先进目录、示范工程项目等</w:t>
            </w:r>
          </w:p>
        </w:tc>
      </w:tr>
      <w:tr w14:paraId="23E9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884" w:type="dxa"/>
            <w:shd w:val="clear" w:color="auto" w:fill="auto"/>
            <w:vAlign w:val="center"/>
          </w:tcPr>
          <w:p w14:paraId="429A2AD0">
            <w:pPr>
              <w:pStyle w:val="17"/>
              <w:keepNext w:val="0"/>
              <w:keepLines w:val="0"/>
              <w:pageBreakBefore w:val="0"/>
              <w:widowControl w:val="0"/>
              <w:kinsoku/>
              <w:wordWrap/>
              <w:overflowPunct/>
              <w:topLinePunct w:val="0"/>
              <w:autoSpaceDE w:val="0"/>
              <w:autoSpaceDN w:val="0"/>
              <w:bidi w:val="0"/>
              <w:adjustRightInd/>
              <w:snapToGrid/>
              <w:spacing w:before="165" w:line="300" w:lineRule="auto"/>
              <w:jc w:val="center"/>
              <w:textAlignment w:val="auto"/>
              <w:rPr>
                <w:rFonts w:hint="default" w:ascii="Times New Roman" w:hAnsi="Times New Roman" w:eastAsia="宋体" w:cs="Times New Roman"/>
                <w:sz w:val="30"/>
                <w:szCs w:val="22"/>
                <w:lang w:val="zh-CN" w:eastAsia="zh-CN" w:bidi="zh-CN"/>
              </w:rPr>
            </w:pPr>
            <w:r>
              <w:rPr>
                <w:rFonts w:hint="default" w:ascii="Times New Roman" w:hAnsi="Times New Roman" w:cs="Times New Roman"/>
                <w:sz w:val="30"/>
              </w:rPr>
              <w:t>17</w:t>
            </w:r>
          </w:p>
        </w:tc>
        <w:tc>
          <w:tcPr>
            <w:tcW w:w="8562" w:type="dxa"/>
            <w:shd w:val="clear" w:color="auto" w:fill="auto"/>
            <w:vAlign w:val="top"/>
          </w:tcPr>
          <w:p w14:paraId="4F4AA6E2">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val="zh-CN" w:eastAsia="zh-CN"/>
              </w:rPr>
            </w:pPr>
            <w:r>
              <w:rPr>
                <w:rFonts w:hint="default" w:ascii="Times New Roman" w:hAnsi="Times New Roman" w:cs="Times New Roman"/>
                <w:sz w:val="28"/>
              </w:rPr>
              <w:t>企业自有办公/生产经营场所产权证明</w:t>
            </w:r>
            <w:r>
              <w:rPr>
                <w:rFonts w:hint="default" w:ascii="Times New Roman" w:hAnsi="Times New Roman" w:cs="Times New Roman"/>
                <w:sz w:val="28"/>
                <w:lang w:eastAsia="zh-CN"/>
              </w:rPr>
              <w:t>。</w:t>
            </w:r>
          </w:p>
        </w:tc>
      </w:tr>
      <w:tr w14:paraId="79E0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884" w:type="dxa"/>
            <w:shd w:val="clear" w:color="auto" w:fill="auto"/>
            <w:vAlign w:val="center"/>
          </w:tcPr>
          <w:p w14:paraId="157D4B61">
            <w:pPr>
              <w:pStyle w:val="17"/>
              <w:keepNext w:val="0"/>
              <w:keepLines w:val="0"/>
              <w:pageBreakBefore w:val="0"/>
              <w:widowControl w:val="0"/>
              <w:kinsoku/>
              <w:wordWrap/>
              <w:overflowPunct/>
              <w:topLinePunct w:val="0"/>
              <w:autoSpaceDE w:val="0"/>
              <w:autoSpaceDN w:val="0"/>
              <w:bidi w:val="0"/>
              <w:adjustRightInd/>
              <w:snapToGrid/>
              <w:spacing w:before="266" w:line="300" w:lineRule="auto"/>
              <w:jc w:val="center"/>
              <w:textAlignment w:val="auto"/>
              <w:rPr>
                <w:rFonts w:hint="default" w:ascii="Times New Roman" w:hAnsi="Times New Roman" w:eastAsia="宋体" w:cs="Times New Roman"/>
                <w:sz w:val="30"/>
                <w:szCs w:val="22"/>
                <w:lang w:val="zh-CN" w:eastAsia="zh-CN" w:bidi="zh-CN"/>
              </w:rPr>
            </w:pPr>
            <w:r>
              <w:rPr>
                <w:rFonts w:hint="default" w:ascii="Times New Roman" w:hAnsi="Times New Roman" w:cs="Times New Roman"/>
                <w:sz w:val="30"/>
              </w:rPr>
              <w:t>18</w:t>
            </w:r>
          </w:p>
        </w:tc>
        <w:tc>
          <w:tcPr>
            <w:tcW w:w="8562" w:type="dxa"/>
            <w:shd w:val="clear" w:color="auto" w:fill="auto"/>
            <w:vAlign w:val="top"/>
          </w:tcPr>
          <w:p w14:paraId="659CA375">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val="zh-CN" w:eastAsia="zh-CN"/>
              </w:rPr>
            </w:pPr>
            <w:r>
              <w:rPr>
                <w:rFonts w:hint="default" w:ascii="Times New Roman" w:hAnsi="Times New Roman" w:cs="Times New Roman"/>
                <w:sz w:val="28"/>
              </w:rPr>
              <w:t>有效期内的资质证书或许可证书复印件（如工程咨询单位资质、环境工程设计资质、环保工程专业承包资质、环境保护行业污染治理资质证书、污染治理设施运行服务能力评价证书、环境监理证书、环境保护技术咨询服务能力评价证书、环保产品认证证书、安全生产许可证等）</w:t>
            </w:r>
            <w:r>
              <w:rPr>
                <w:rFonts w:hint="default" w:ascii="Times New Roman" w:hAnsi="Times New Roman" w:cs="Times New Roman"/>
                <w:sz w:val="28"/>
                <w:lang w:eastAsia="zh-CN"/>
              </w:rPr>
              <w:t>。</w:t>
            </w:r>
          </w:p>
        </w:tc>
      </w:tr>
      <w:tr w14:paraId="706B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884" w:type="dxa"/>
            <w:shd w:val="clear" w:color="auto" w:fill="auto"/>
            <w:vAlign w:val="center"/>
          </w:tcPr>
          <w:p w14:paraId="57F4B5FF">
            <w:pPr>
              <w:pStyle w:val="17"/>
              <w:keepNext w:val="0"/>
              <w:keepLines w:val="0"/>
              <w:pageBreakBefore w:val="0"/>
              <w:widowControl w:val="0"/>
              <w:kinsoku/>
              <w:wordWrap/>
              <w:overflowPunct/>
              <w:topLinePunct w:val="0"/>
              <w:autoSpaceDE w:val="0"/>
              <w:autoSpaceDN w:val="0"/>
              <w:bidi w:val="0"/>
              <w:adjustRightInd/>
              <w:snapToGrid/>
              <w:spacing w:before="166" w:line="300" w:lineRule="auto"/>
              <w:jc w:val="center"/>
              <w:textAlignment w:val="auto"/>
              <w:rPr>
                <w:rFonts w:hint="default" w:ascii="Times New Roman" w:hAnsi="Times New Roman" w:eastAsia="宋体" w:cs="Times New Roman"/>
                <w:sz w:val="30"/>
                <w:szCs w:val="22"/>
                <w:lang w:val="zh-CN" w:eastAsia="zh-CN" w:bidi="zh-CN"/>
              </w:rPr>
            </w:pPr>
            <w:r>
              <w:rPr>
                <w:rFonts w:hint="default" w:ascii="Times New Roman" w:hAnsi="Times New Roman" w:cs="Times New Roman"/>
                <w:sz w:val="30"/>
              </w:rPr>
              <w:t>19</w:t>
            </w:r>
          </w:p>
        </w:tc>
        <w:tc>
          <w:tcPr>
            <w:tcW w:w="8562" w:type="dxa"/>
            <w:shd w:val="clear" w:color="auto" w:fill="auto"/>
            <w:vAlign w:val="top"/>
          </w:tcPr>
          <w:p w14:paraId="4B139565">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val="zh-CN" w:eastAsia="zh-CN"/>
              </w:rPr>
            </w:pPr>
            <w:r>
              <w:rPr>
                <w:rFonts w:hint="default" w:ascii="Times New Roman" w:hAnsi="Times New Roman" w:cs="Times New Roman"/>
                <w:sz w:val="28"/>
              </w:rPr>
              <w:t>近三年企业参与社会公益事业贡献状况的证明材料</w:t>
            </w:r>
            <w:r>
              <w:rPr>
                <w:rFonts w:hint="default" w:ascii="Times New Roman" w:hAnsi="Times New Roman" w:cs="Times New Roman"/>
                <w:sz w:val="28"/>
                <w:lang w:eastAsia="zh-CN"/>
              </w:rPr>
              <w:t>。</w:t>
            </w:r>
          </w:p>
        </w:tc>
      </w:tr>
      <w:tr w14:paraId="1DBE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884" w:type="dxa"/>
            <w:shd w:val="clear" w:color="auto" w:fill="auto"/>
            <w:vAlign w:val="center"/>
          </w:tcPr>
          <w:p w14:paraId="441BFC00">
            <w:pPr>
              <w:pStyle w:val="17"/>
              <w:keepNext w:val="0"/>
              <w:keepLines w:val="0"/>
              <w:pageBreakBefore w:val="0"/>
              <w:widowControl w:val="0"/>
              <w:kinsoku/>
              <w:wordWrap/>
              <w:overflowPunct/>
              <w:topLinePunct w:val="0"/>
              <w:autoSpaceDE w:val="0"/>
              <w:autoSpaceDN w:val="0"/>
              <w:bidi w:val="0"/>
              <w:adjustRightInd/>
              <w:snapToGrid/>
              <w:spacing w:before="164" w:line="300" w:lineRule="auto"/>
              <w:jc w:val="center"/>
              <w:textAlignment w:val="auto"/>
              <w:rPr>
                <w:rFonts w:hint="default" w:ascii="Times New Roman" w:hAnsi="Times New Roman" w:eastAsia="宋体" w:cs="Times New Roman"/>
                <w:sz w:val="30"/>
                <w:szCs w:val="22"/>
                <w:lang w:val="zh-CN" w:eastAsia="zh-CN" w:bidi="zh-CN"/>
              </w:rPr>
            </w:pPr>
            <w:r>
              <w:rPr>
                <w:rFonts w:hint="default" w:ascii="Times New Roman" w:hAnsi="Times New Roman" w:cs="Times New Roman"/>
                <w:sz w:val="30"/>
              </w:rPr>
              <w:t>20</w:t>
            </w:r>
          </w:p>
        </w:tc>
        <w:tc>
          <w:tcPr>
            <w:tcW w:w="8562" w:type="dxa"/>
            <w:shd w:val="clear" w:color="auto" w:fill="auto"/>
            <w:vAlign w:val="top"/>
          </w:tcPr>
          <w:p w14:paraId="581CC35A">
            <w:pPr>
              <w:pStyle w:val="17"/>
              <w:keepNext w:val="0"/>
              <w:keepLines w:val="0"/>
              <w:pageBreakBefore w:val="0"/>
              <w:widowControl w:val="0"/>
              <w:kinsoku/>
              <w:wordWrap/>
              <w:overflowPunct/>
              <w:topLinePunct w:val="0"/>
              <w:autoSpaceDE w:val="0"/>
              <w:autoSpaceDN w:val="0"/>
              <w:bidi w:val="0"/>
              <w:adjustRightInd/>
              <w:snapToGrid/>
              <w:spacing w:before="185" w:line="300" w:lineRule="auto"/>
              <w:jc w:val="both"/>
              <w:textAlignment w:val="auto"/>
              <w:rPr>
                <w:rFonts w:hint="default" w:ascii="Times New Roman" w:hAnsi="Times New Roman" w:cs="Times New Roman"/>
                <w:sz w:val="28"/>
                <w:lang w:val="zh-CN" w:eastAsia="zh-CN"/>
              </w:rPr>
            </w:pPr>
            <w:r>
              <w:rPr>
                <w:rFonts w:hint="default" w:ascii="Times New Roman" w:hAnsi="Times New Roman" w:cs="Times New Roman"/>
                <w:sz w:val="28"/>
              </w:rPr>
              <w:t>公司认为需要补充的其他证明材料</w:t>
            </w:r>
            <w:r>
              <w:rPr>
                <w:rFonts w:hint="default" w:ascii="Times New Roman" w:hAnsi="Times New Roman" w:cs="Times New Roman"/>
                <w:sz w:val="28"/>
                <w:lang w:eastAsia="zh-CN"/>
              </w:rPr>
              <w:t>。</w:t>
            </w:r>
          </w:p>
        </w:tc>
      </w:tr>
      <w:tr w14:paraId="6BA8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9446" w:type="dxa"/>
            <w:gridSpan w:val="2"/>
            <w:shd w:val="clear" w:color="auto" w:fill="auto"/>
            <w:vAlign w:val="top"/>
          </w:tcPr>
          <w:p w14:paraId="74A68D74">
            <w:pPr>
              <w:pStyle w:val="17"/>
              <w:keepNext w:val="0"/>
              <w:keepLines w:val="0"/>
              <w:pageBreakBefore w:val="0"/>
              <w:widowControl w:val="0"/>
              <w:kinsoku/>
              <w:wordWrap/>
              <w:overflowPunct/>
              <w:topLinePunct w:val="0"/>
              <w:autoSpaceDE w:val="0"/>
              <w:autoSpaceDN w:val="0"/>
              <w:bidi w:val="0"/>
              <w:adjustRightInd/>
              <w:snapToGrid/>
              <w:spacing w:before="184" w:line="300" w:lineRule="auto"/>
              <w:textAlignment w:val="auto"/>
              <w:rPr>
                <w:rFonts w:hint="default" w:ascii="Times New Roman" w:hAnsi="Times New Roman" w:cs="Times New Roman"/>
                <w:sz w:val="28"/>
              </w:rPr>
            </w:pPr>
            <w:r>
              <w:rPr>
                <w:rFonts w:hint="default" w:ascii="Times New Roman" w:hAnsi="Times New Roman" w:cs="Times New Roman"/>
                <w:b/>
                <w:sz w:val="28"/>
              </w:rPr>
              <w:t>注：参评企业所提交资料质量会影响企业信用等级评价的最终级别。</w:t>
            </w:r>
          </w:p>
        </w:tc>
      </w:tr>
    </w:tbl>
    <w:p w14:paraId="18898230">
      <w:pPr>
        <w:spacing w:before="63"/>
        <w:jc w:val="center"/>
        <w:rPr>
          <w:rFonts w:hint="default" w:ascii="Times New Roman" w:hAnsi="Times New Roman" w:cs="Times New Roman" w:eastAsiaTheme="majorEastAsia"/>
          <w:sz w:val="32"/>
        </w:rPr>
        <w:sectPr>
          <w:pgSz w:w="11910" w:h="16840"/>
          <w:pgMar w:top="1582" w:right="1145" w:bottom="1701" w:left="1162" w:header="0" w:footer="1434" w:gutter="0"/>
          <w:cols w:space="0" w:num="1"/>
          <w:rtlGutter w:val="0"/>
          <w:docGrid w:linePitch="0" w:charSpace="0"/>
        </w:sectPr>
      </w:pPr>
    </w:p>
    <w:p w14:paraId="3DC9ADC8">
      <w:pPr>
        <w:spacing w:before="63"/>
        <w:jc w:val="center"/>
        <w:rPr>
          <w:rFonts w:hint="default" w:ascii="Times New Roman" w:hAnsi="Times New Roman" w:cs="Times New Roman" w:eastAsiaTheme="majorEastAsia"/>
          <w:sz w:val="32"/>
        </w:rPr>
      </w:pPr>
      <w:r>
        <w:rPr>
          <w:rFonts w:hint="default" w:ascii="Times New Roman" w:hAnsi="Times New Roman" w:cs="Times New Roman" w:eastAsiaTheme="majorEastAsia"/>
        </w:rPr>
        <w:pict>
          <v:shape id="_x0000_s1028" o:spid="_x0000_s1028" o:spt="100" style="position:absolute;left:0pt;margin-left:61.35pt;margin-top:86.55pt;height:635.25pt;width:474.55pt;mso-position-horizontal-relative:page;mso-position-vertical-relative:page;z-index:-251655168;mso-width-relative:page;mso-height-relative:page;" filled="f" coordorigin="1227,1731" coordsize="8971,12705" path="m1227,2407l10198,2407m1227,15107l10198,15107m1232,2402l1232,15102m10193,2402l10193,15102e">
            <v:path arrowok="t" o:connecttype="segments"/>
            <v:fill on="f" focussize="0,0"/>
            <v:stroke weight="0.48pt" joinstyle="round"/>
            <v:imagedata o:title=""/>
            <o:lock v:ext="edit"/>
          </v:shape>
        </w:pict>
      </w:r>
      <w:r>
        <w:rPr>
          <w:rFonts w:hint="default" w:ascii="Times New Roman" w:hAnsi="Times New Roman" w:cs="Times New Roman" w:eastAsiaTheme="majorEastAsia"/>
          <w:sz w:val="32"/>
        </w:rPr>
        <w:t>申报企业综述</w:t>
      </w:r>
    </w:p>
    <w:p w14:paraId="53CA4AD8">
      <w:pPr>
        <w:pStyle w:val="7"/>
        <w:spacing w:before="22" w:line="301" w:lineRule="exact"/>
        <w:jc w:val="center"/>
        <w:rPr>
          <w:rFonts w:hint="default" w:ascii="Times New Roman" w:hAnsi="Times New Roman" w:cs="Times New Roman" w:eastAsiaTheme="majorEastAsia"/>
        </w:rPr>
      </w:pPr>
      <w:r>
        <w:rPr>
          <w:rFonts w:hint="default" w:ascii="Times New Roman" w:hAnsi="Times New Roman" w:cs="Times New Roman" w:eastAsiaTheme="majorEastAsia"/>
        </w:rPr>
        <w:t>（限5000字以内）</w:t>
      </w:r>
    </w:p>
    <w:p w14:paraId="5D0C8E01">
      <w:pPr>
        <w:pStyle w:val="7"/>
        <w:keepNext w:val="0"/>
        <w:keepLines w:val="0"/>
        <w:pageBreakBefore w:val="0"/>
        <w:widowControl w:val="0"/>
        <w:kinsoku/>
        <w:wordWrap/>
        <w:overflowPunct/>
        <w:topLinePunct w:val="0"/>
        <w:autoSpaceDE w:val="0"/>
        <w:autoSpaceDN w:val="0"/>
        <w:bidi w:val="0"/>
        <w:adjustRightInd/>
        <w:snapToGrid/>
        <w:spacing w:before="0" w:beforeLines="200" w:line="360" w:lineRule="auto"/>
        <w:ind w:left="220" w:leftChars="100" w:firstLine="0" w:firstLineChars="0"/>
        <w:jc w:val="left"/>
        <w:textAlignment w:val="auto"/>
        <w:rPr>
          <w:rFonts w:hint="eastAsia" w:ascii="Times New Roman" w:hAnsi="Times New Roman" w:cs="Times New Roman" w:eastAsiaTheme="majorEastAsia"/>
          <w:lang w:eastAsia="zh-CN"/>
        </w:rPr>
      </w:pPr>
      <w:r>
        <w:rPr>
          <w:rFonts w:hint="default" w:ascii="Times New Roman" w:hAnsi="Times New Roman" w:cs="Times New Roman" w:eastAsiaTheme="majorEastAsia"/>
        </w:rPr>
        <w:t>企业情况介绍，包括经营范围、战略规划、经营状况、诚信体系制度建立情况、与员工签署诚信文件情况、股权结构、组织机构设置情况（包括组织机构图，内部各部门设置）管理水平、人员履职情况、企业对品牌培育、建设规划等</w:t>
      </w:r>
      <w:r>
        <w:rPr>
          <w:rFonts w:hint="eastAsia" w:ascii="Times New Roman" w:hAnsi="Times New Roman" w:cs="Times New Roman" w:eastAsiaTheme="majorEastAsia"/>
          <w:lang w:eastAsia="zh-CN"/>
        </w:rPr>
        <w:t>。</w:t>
      </w:r>
    </w:p>
    <w:p w14:paraId="09110806">
      <w:pPr>
        <w:rPr>
          <w:rFonts w:hint="default" w:ascii="Times New Roman" w:hAnsi="Times New Roman" w:cs="Times New Roman" w:eastAsiaTheme="majorEastAsia"/>
          <w:b/>
          <w:bCs/>
        </w:rPr>
      </w:pPr>
      <w:bookmarkStart w:id="0" w:name="企业信用备案表"/>
      <w:bookmarkEnd w:id="0"/>
      <w:r>
        <w:rPr>
          <w:rFonts w:hint="default" w:ascii="Times New Roman" w:hAnsi="Times New Roman" w:cs="Times New Roman" w:eastAsiaTheme="majorEastAsia"/>
          <w:b/>
          <w:bCs/>
        </w:rPr>
        <w:br w:type="page"/>
      </w:r>
    </w:p>
    <w:p w14:paraId="36075749">
      <w:pPr>
        <w:pStyle w:val="2"/>
        <w:ind w:right="0"/>
        <w:rPr>
          <w:rFonts w:hint="default" w:ascii="Times New Roman" w:hAnsi="Times New Roman" w:cs="Times New Roman" w:eastAsiaTheme="majorEastAsia"/>
          <w:b/>
          <w:bCs/>
        </w:rPr>
      </w:pPr>
      <w:r>
        <w:rPr>
          <w:rFonts w:hint="default" w:ascii="Times New Roman" w:hAnsi="Times New Roman" w:cs="Times New Roman" w:eastAsiaTheme="majorEastAsia"/>
          <w:b/>
          <w:bCs/>
        </w:rPr>
        <w:t>企业信用备案表</w:t>
      </w:r>
    </w:p>
    <w:p w14:paraId="595FBC2B">
      <w:pPr>
        <w:pStyle w:val="7"/>
        <w:spacing w:before="3"/>
        <w:rPr>
          <w:rFonts w:hint="default" w:ascii="Times New Roman" w:hAnsi="Times New Roman" w:cs="Times New Roman" w:eastAsiaTheme="majorEastAsia"/>
          <w:sz w:val="8"/>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445"/>
        <w:gridCol w:w="17"/>
        <w:gridCol w:w="151"/>
        <w:gridCol w:w="222"/>
        <w:gridCol w:w="150"/>
        <w:gridCol w:w="161"/>
        <w:gridCol w:w="26"/>
        <w:gridCol w:w="426"/>
        <w:gridCol w:w="258"/>
        <w:gridCol w:w="98"/>
        <w:gridCol w:w="240"/>
        <w:gridCol w:w="181"/>
        <w:gridCol w:w="137"/>
        <w:gridCol w:w="298"/>
        <w:gridCol w:w="184"/>
        <w:gridCol w:w="25"/>
        <w:gridCol w:w="246"/>
        <w:gridCol w:w="10"/>
        <w:gridCol w:w="44"/>
        <w:gridCol w:w="157"/>
        <w:gridCol w:w="340"/>
        <w:gridCol w:w="77"/>
        <w:gridCol w:w="28"/>
        <w:gridCol w:w="179"/>
        <w:gridCol w:w="60"/>
        <w:gridCol w:w="141"/>
        <w:gridCol w:w="15"/>
        <w:gridCol w:w="528"/>
        <w:gridCol w:w="24"/>
        <w:gridCol w:w="209"/>
        <w:gridCol w:w="377"/>
        <w:gridCol w:w="109"/>
        <w:gridCol w:w="170"/>
        <w:gridCol w:w="411"/>
        <w:gridCol w:w="301"/>
        <w:gridCol w:w="268"/>
        <w:gridCol w:w="18"/>
        <w:gridCol w:w="290"/>
        <w:gridCol w:w="12"/>
        <w:gridCol w:w="114"/>
        <w:gridCol w:w="133"/>
        <w:gridCol w:w="11"/>
        <w:gridCol w:w="60"/>
        <w:gridCol w:w="205"/>
        <w:gridCol w:w="230"/>
        <w:gridCol w:w="774"/>
      </w:tblGrid>
      <w:tr w14:paraId="39ABD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234" w:type="dxa"/>
            <w:gridSpan w:val="47"/>
          </w:tcPr>
          <w:p w14:paraId="6745165A">
            <w:pPr>
              <w:pStyle w:val="17"/>
              <w:spacing w:before="66"/>
              <w:rPr>
                <w:rFonts w:hint="default" w:ascii="Times New Roman" w:hAnsi="Times New Roman" w:cs="Times New Roman" w:eastAsiaTheme="majorEastAsia"/>
                <w:b/>
                <w:sz w:val="24"/>
              </w:rPr>
            </w:pPr>
            <w:r>
              <w:rPr>
                <w:rFonts w:hint="default" w:ascii="Times New Roman" w:hAnsi="Times New Roman" w:cs="Times New Roman" w:eastAsiaTheme="majorEastAsia"/>
                <w:b/>
                <w:sz w:val="24"/>
              </w:rPr>
              <w:t>表 1：基本信息表</w:t>
            </w:r>
          </w:p>
        </w:tc>
      </w:tr>
      <w:tr w14:paraId="7BA3C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820" w:type="dxa"/>
            <w:gridSpan w:val="7"/>
          </w:tcPr>
          <w:p w14:paraId="7AF66ECD">
            <w:pPr>
              <w:pStyle w:val="17"/>
              <w:spacing w:before="8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企业名称</w:t>
            </w:r>
          </w:p>
        </w:tc>
        <w:tc>
          <w:tcPr>
            <w:tcW w:w="2330" w:type="dxa"/>
            <w:gridSpan w:val="14"/>
          </w:tcPr>
          <w:p w14:paraId="12C8A505">
            <w:pPr>
              <w:pStyle w:val="17"/>
              <w:rPr>
                <w:rFonts w:hint="default" w:ascii="Times New Roman" w:hAnsi="Times New Roman" w:cs="Times New Roman" w:eastAsiaTheme="majorEastAsia"/>
                <w:sz w:val="18"/>
              </w:rPr>
            </w:pPr>
          </w:p>
        </w:tc>
        <w:tc>
          <w:tcPr>
            <w:tcW w:w="1978" w:type="dxa"/>
            <w:gridSpan w:val="11"/>
          </w:tcPr>
          <w:p w14:paraId="15CA7B44">
            <w:pPr>
              <w:pStyle w:val="17"/>
              <w:spacing w:before="8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成立时间</w:t>
            </w:r>
          </w:p>
        </w:tc>
        <w:tc>
          <w:tcPr>
            <w:tcW w:w="3106" w:type="dxa"/>
            <w:gridSpan w:val="15"/>
          </w:tcPr>
          <w:p w14:paraId="3C1676AD">
            <w:pPr>
              <w:pStyle w:val="17"/>
              <w:rPr>
                <w:rFonts w:hint="default" w:ascii="Times New Roman" w:hAnsi="Times New Roman" w:cs="Times New Roman" w:eastAsiaTheme="majorEastAsia"/>
                <w:sz w:val="18"/>
              </w:rPr>
            </w:pPr>
          </w:p>
        </w:tc>
      </w:tr>
      <w:tr w14:paraId="3045A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20" w:type="dxa"/>
            <w:gridSpan w:val="7"/>
          </w:tcPr>
          <w:p w14:paraId="442E53C9">
            <w:pPr>
              <w:pStyle w:val="17"/>
              <w:spacing w:before="8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所属地区</w:t>
            </w:r>
          </w:p>
        </w:tc>
        <w:tc>
          <w:tcPr>
            <w:tcW w:w="1048" w:type="dxa"/>
            <w:gridSpan w:val="5"/>
          </w:tcPr>
          <w:p w14:paraId="468A90B0">
            <w:pPr>
              <w:pStyle w:val="17"/>
              <w:rPr>
                <w:rFonts w:hint="default" w:ascii="Times New Roman" w:hAnsi="Times New Roman" w:cs="Times New Roman" w:eastAsiaTheme="majorEastAsia"/>
                <w:sz w:val="18"/>
              </w:rPr>
            </w:pPr>
          </w:p>
        </w:tc>
        <w:tc>
          <w:tcPr>
            <w:tcW w:w="1282" w:type="dxa"/>
            <w:gridSpan w:val="9"/>
          </w:tcPr>
          <w:p w14:paraId="0BD3FFB4">
            <w:pPr>
              <w:pStyle w:val="17"/>
              <w:spacing w:before="8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单位性质</w:t>
            </w:r>
          </w:p>
        </w:tc>
        <w:tc>
          <w:tcPr>
            <w:tcW w:w="1978" w:type="dxa"/>
            <w:gridSpan w:val="11"/>
          </w:tcPr>
          <w:p w14:paraId="0EA3E07B">
            <w:pPr>
              <w:pStyle w:val="17"/>
              <w:spacing w:before="81"/>
              <w:rPr>
                <w:rFonts w:hint="default" w:ascii="Times New Roman" w:hAnsi="Times New Roman" w:cs="Times New Roman" w:eastAsiaTheme="majorEastAsia"/>
                <w:sz w:val="18"/>
              </w:rPr>
            </w:pPr>
            <w:r>
              <w:rPr>
                <w:rFonts w:hint="default" w:ascii="Times New Roman" w:hAnsi="Times New Roman" w:cs="Times New Roman" w:eastAsiaTheme="majorEastAsia"/>
                <w:sz w:val="18"/>
              </w:rPr>
              <w:t>企业/事业/其他</w:t>
            </w:r>
          </w:p>
        </w:tc>
        <w:tc>
          <w:tcPr>
            <w:tcW w:w="1579" w:type="dxa"/>
            <w:gridSpan w:val="8"/>
            <w:vAlign w:val="center"/>
          </w:tcPr>
          <w:p w14:paraId="639F785D">
            <w:pPr>
              <w:pStyle w:val="17"/>
              <w:spacing w:before="8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企业网址及公众号</w:t>
            </w:r>
          </w:p>
        </w:tc>
        <w:tc>
          <w:tcPr>
            <w:tcW w:w="1527" w:type="dxa"/>
            <w:gridSpan w:val="7"/>
          </w:tcPr>
          <w:p w14:paraId="0680ACDB">
            <w:pPr>
              <w:pStyle w:val="17"/>
              <w:rPr>
                <w:rFonts w:hint="default" w:ascii="Times New Roman" w:hAnsi="Times New Roman" w:cs="Times New Roman" w:eastAsiaTheme="majorEastAsia"/>
                <w:sz w:val="18"/>
              </w:rPr>
            </w:pPr>
            <w:r>
              <w:rPr>
                <w:rFonts w:hint="default" w:ascii="Times New Roman" w:hAnsi="Times New Roman" w:cs="Times New Roman" w:eastAsiaTheme="majorEastAsia"/>
                <w:sz w:val="18"/>
              </w:rPr>
              <w:t>网址：</w:t>
            </w:r>
          </w:p>
          <w:p w14:paraId="58919EB4">
            <w:pPr>
              <w:pStyle w:val="17"/>
              <w:rPr>
                <w:rFonts w:hint="default" w:ascii="Times New Roman" w:hAnsi="Times New Roman" w:cs="Times New Roman" w:eastAsiaTheme="majorEastAsia"/>
                <w:sz w:val="18"/>
              </w:rPr>
            </w:pPr>
            <w:r>
              <w:rPr>
                <w:rFonts w:hint="default" w:ascii="Times New Roman" w:hAnsi="Times New Roman" w:cs="Times New Roman" w:eastAsiaTheme="majorEastAsia"/>
                <w:sz w:val="18"/>
              </w:rPr>
              <w:t>公众号：</w:t>
            </w:r>
          </w:p>
        </w:tc>
      </w:tr>
      <w:tr w14:paraId="58148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820" w:type="dxa"/>
            <w:gridSpan w:val="7"/>
          </w:tcPr>
          <w:p w14:paraId="169E8275">
            <w:pPr>
              <w:pStyle w:val="17"/>
              <w:spacing w:before="7"/>
              <w:jc w:val="center"/>
              <w:rPr>
                <w:rFonts w:hint="default" w:ascii="Times New Roman" w:hAnsi="Times New Roman" w:cs="Times New Roman" w:eastAsiaTheme="majorEastAsia"/>
                <w:sz w:val="23"/>
              </w:rPr>
            </w:pPr>
          </w:p>
          <w:p w14:paraId="6F779A59">
            <w:pPr>
              <w:pStyle w:val="17"/>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法定代表人</w:t>
            </w:r>
          </w:p>
        </w:tc>
        <w:tc>
          <w:tcPr>
            <w:tcW w:w="1048" w:type="dxa"/>
            <w:gridSpan w:val="5"/>
          </w:tcPr>
          <w:p w14:paraId="45850C41">
            <w:pPr>
              <w:pStyle w:val="17"/>
              <w:rPr>
                <w:rFonts w:hint="default" w:ascii="Times New Roman" w:hAnsi="Times New Roman" w:cs="Times New Roman" w:eastAsiaTheme="majorEastAsia"/>
                <w:sz w:val="18"/>
              </w:rPr>
            </w:pPr>
          </w:p>
        </w:tc>
        <w:tc>
          <w:tcPr>
            <w:tcW w:w="3260" w:type="dxa"/>
            <w:gridSpan w:val="20"/>
          </w:tcPr>
          <w:p w14:paraId="2BDE75C8">
            <w:pPr>
              <w:pStyle w:val="17"/>
              <w:spacing w:before="7"/>
              <w:rPr>
                <w:rFonts w:hint="default" w:ascii="Times New Roman" w:hAnsi="Times New Roman" w:cs="Times New Roman" w:eastAsiaTheme="majorEastAsia"/>
                <w:sz w:val="23"/>
              </w:rPr>
            </w:pPr>
          </w:p>
          <w:p w14:paraId="4A5DFEA3">
            <w:pPr>
              <w:pStyle w:val="17"/>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法定代表人身份证号码（不对外公开）</w:t>
            </w:r>
          </w:p>
        </w:tc>
        <w:tc>
          <w:tcPr>
            <w:tcW w:w="3106" w:type="dxa"/>
            <w:gridSpan w:val="15"/>
          </w:tcPr>
          <w:p w14:paraId="5807B63B">
            <w:pPr>
              <w:pStyle w:val="17"/>
              <w:rPr>
                <w:rFonts w:hint="default" w:ascii="Times New Roman" w:hAnsi="Times New Roman" w:cs="Times New Roman" w:eastAsiaTheme="majorEastAsia"/>
                <w:sz w:val="18"/>
              </w:rPr>
            </w:pPr>
          </w:p>
        </w:tc>
      </w:tr>
      <w:tr w14:paraId="09FE8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1820" w:type="dxa"/>
            <w:gridSpan w:val="7"/>
            <w:vAlign w:val="center"/>
          </w:tcPr>
          <w:p w14:paraId="1C9D6E52">
            <w:pPr>
              <w:pStyle w:val="17"/>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登记注册类型</w:t>
            </w:r>
          </w:p>
        </w:tc>
        <w:tc>
          <w:tcPr>
            <w:tcW w:w="1048" w:type="dxa"/>
            <w:gridSpan w:val="5"/>
            <w:vAlign w:val="center"/>
          </w:tcPr>
          <w:p w14:paraId="6420FC83">
            <w:pPr>
              <w:pStyle w:val="17"/>
              <w:jc w:val="center"/>
              <w:rPr>
                <w:rFonts w:hint="default" w:ascii="Times New Roman" w:hAnsi="Times New Roman" w:cs="Times New Roman" w:eastAsiaTheme="majorEastAsia"/>
                <w:sz w:val="18"/>
              </w:rPr>
            </w:pPr>
          </w:p>
        </w:tc>
        <w:tc>
          <w:tcPr>
            <w:tcW w:w="1282" w:type="dxa"/>
            <w:gridSpan w:val="9"/>
            <w:vAlign w:val="center"/>
          </w:tcPr>
          <w:p w14:paraId="0B401492">
            <w:pPr>
              <w:pStyle w:val="17"/>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企业类型</w:t>
            </w:r>
          </w:p>
        </w:tc>
        <w:tc>
          <w:tcPr>
            <w:tcW w:w="1978" w:type="dxa"/>
            <w:gridSpan w:val="11"/>
            <w:vAlign w:val="center"/>
          </w:tcPr>
          <w:p w14:paraId="4377C22A">
            <w:pPr>
              <w:pStyle w:val="17"/>
              <w:spacing w:before="123"/>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环保产品生产</w:t>
            </w:r>
          </w:p>
          <w:p w14:paraId="0470C610">
            <w:pPr>
              <w:pStyle w:val="17"/>
              <w:spacing w:before="36"/>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环境服务</w:t>
            </w:r>
          </w:p>
        </w:tc>
        <w:tc>
          <w:tcPr>
            <w:tcW w:w="1579" w:type="dxa"/>
            <w:gridSpan w:val="8"/>
            <w:vAlign w:val="center"/>
          </w:tcPr>
          <w:p w14:paraId="7EC6AC05">
            <w:pPr>
              <w:pStyle w:val="17"/>
              <w:spacing w:before="146" w:line="324" w:lineRule="auto"/>
              <w:ind w:hanging="476"/>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办公/生产</w:t>
            </w:r>
          </w:p>
          <w:p w14:paraId="1B5BB935">
            <w:pPr>
              <w:pStyle w:val="17"/>
              <w:spacing w:before="146" w:line="324" w:lineRule="auto"/>
              <w:ind w:hanging="476"/>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经营场地</w:t>
            </w:r>
          </w:p>
          <w:p w14:paraId="3F0ED021">
            <w:pPr>
              <w:pStyle w:val="17"/>
              <w:spacing w:before="146" w:line="324" w:lineRule="auto"/>
              <w:ind w:hanging="476"/>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（提供证明）</w:t>
            </w:r>
          </w:p>
        </w:tc>
        <w:tc>
          <w:tcPr>
            <w:tcW w:w="1527" w:type="dxa"/>
            <w:gridSpan w:val="7"/>
          </w:tcPr>
          <w:p w14:paraId="45C8BE63">
            <w:pPr>
              <w:pStyle w:val="17"/>
              <w:spacing w:before="7"/>
              <w:rPr>
                <w:rFonts w:hint="default" w:ascii="Times New Roman" w:hAnsi="Times New Roman" w:cs="Times New Roman" w:eastAsiaTheme="majorEastAsia"/>
                <w:sz w:val="23"/>
              </w:rPr>
            </w:pPr>
          </w:p>
          <w:p w14:paraId="6040CB2C">
            <w:pPr>
              <w:pStyle w:val="17"/>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自有</w:t>
            </w:r>
          </w:p>
          <w:p w14:paraId="7AF24D7E">
            <w:pPr>
              <w:pStyle w:val="17"/>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租赁</w:t>
            </w:r>
          </w:p>
        </w:tc>
      </w:tr>
      <w:tr w14:paraId="60CBC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1820" w:type="dxa"/>
            <w:gridSpan w:val="7"/>
          </w:tcPr>
          <w:p w14:paraId="64DEC8E2">
            <w:pPr>
              <w:pStyle w:val="17"/>
              <w:spacing w:before="109"/>
              <w:jc w:val="center"/>
              <w:rPr>
                <w:rFonts w:hint="default" w:ascii="Times New Roman" w:hAnsi="Times New Roman" w:cs="Times New Roman" w:eastAsiaTheme="majorEastAsia"/>
                <w:b/>
                <w:sz w:val="24"/>
              </w:rPr>
            </w:pPr>
            <w:r>
              <w:rPr>
                <w:rFonts w:hint="default" w:ascii="Times New Roman" w:hAnsi="Times New Roman" w:cs="Times New Roman" w:eastAsiaTheme="majorEastAsia"/>
                <w:b/>
                <w:sz w:val="18"/>
              </w:rPr>
              <w:t>统一社会信用代码</w:t>
            </w:r>
          </w:p>
        </w:tc>
        <w:tc>
          <w:tcPr>
            <w:tcW w:w="2330" w:type="dxa"/>
            <w:gridSpan w:val="14"/>
          </w:tcPr>
          <w:p w14:paraId="3BC79BE2">
            <w:pPr>
              <w:pStyle w:val="17"/>
              <w:rPr>
                <w:rFonts w:hint="default" w:ascii="Times New Roman" w:hAnsi="Times New Roman" w:cs="Times New Roman" w:eastAsiaTheme="majorEastAsia"/>
                <w:sz w:val="18"/>
              </w:rPr>
            </w:pPr>
          </w:p>
        </w:tc>
        <w:tc>
          <w:tcPr>
            <w:tcW w:w="1978" w:type="dxa"/>
            <w:gridSpan w:val="11"/>
          </w:tcPr>
          <w:p w14:paraId="7493F6EA">
            <w:pPr>
              <w:pStyle w:val="17"/>
              <w:spacing w:before="129"/>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注册资本</w:t>
            </w:r>
          </w:p>
        </w:tc>
        <w:tc>
          <w:tcPr>
            <w:tcW w:w="3106" w:type="dxa"/>
            <w:gridSpan w:val="15"/>
          </w:tcPr>
          <w:p w14:paraId="1943F824">
            <w:pPr>
              <w:pStyle w:val="17"/>
              <w:rPr>
                <w:rFonts w:hint="default" w:ascii="Times New Roman" w:hAnsi="Times New Roman" w:cs="Times New Roman" w:eastAsiaTheme="majorEastAsia"/>
                <w:sz w:val="18"/>
              </w:rPr>
            </w:pPr>
          </w:p>
        </w:tc>
      </w:tr>
      <w:tr w14:paraId="11BB8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1820" w:type="dxa"/>
            <w:gridSpan w:val="7"/>
          </w:tcPr>
          <w:p w14:paraId="04B65C0B">
            <w:pPr>
              <w:pStyle w:val="17"/>
              <w:spacing w:before="13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注册地址</w:t>
            </w:r>
          </w:p>
        </w:tc>
        <w:tc>
          <w:tcPr>
            <w:tcW w:w="2330" w:type="dxa"/>
            <w:gridSpan w:val="14"/>
          </w:tcPr>
          <w:p w14:paraId="34F983A1">
            <w:pPr>
              <w:pStyle w:val="17"/>
              <w:rPr>
                <w:rFonts w:hint="default" w:ascii="Times New Roman" w:hAnsi="Times New Roman" w:cs="Times New Roman" w:eastAsiaTheme="majorEastAsia"/>
                <w:sz w:val="18"/>
              </w:rPr>
            </w:pPr>
          </w:p>
        </w:tc>
        <w:tc>
          <w:tcPr>
            <w:tcW w:w="1978" w:type="dxa"/>
            <w:gridSpan w:val="11"/>
          </w:tcPr>
          <w:p w14:paraId="54DA5B4E">
            <w:pPr>
              <w:pStyle w:val="17"/>
              <w:spacing w:before="13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经营地址</w:t>
            </w:r>
          </w:p>
        </w:tc>
        <w:tc>
          <w:tcPr>
            <w:tcW w:w="3106" w:type="dxa"/>
            <w:gridSpan w:val="15"/>
          </w:tcPr>
          <w:p w14:paraId="06FF2A3C">
            <w:pPr>
              <w:pStyle w:val="17"/>
              <w:rPr>
                <w:rFonts w:hint="default" w:ascii="Times New Roman" w:hAnsi="Times New Roman" w:cs="Times New Roman" w:eastAsiaTheme="majorEastAsia"/>
                <w:sz w:val="18"/>
              </w:rPr>
            </w:pPr>
          </w:p>
        </w:tc>
      </w:tr>
      <w:tr w14:paraId="32EA9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820" w:type="dxa"/>
            <w:gridSpan w:val="7"/>
          </w:tcPr>
          <w:p w14:paraId="20E07B81">
            <w:pPr>
              <w:pStyle w:val="17"/>
              <w:spacing w:before="15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联系电话</w:t>
            </w:r>
          </w:p>
        </w:tc>
        <w:tc>
          <w:tcPr>
            <w:tcW w:w="2330" w:type="dxa"/>
            <w:gridSpan w:val="14"/>
          </w:tcPr>
          <w:p w14:paraId="0288E7C9">
            <w:pPr>
              <w:pStyle w:val="17"/>
              <w:rPr>
                <w:rFonts w:hint="default" w:ascii="Times New Roman" w:hAnsi="Times New Roman" w:cs="Times New Roman" w:eastAsiaTheme="majorEastAsia"/>
                <w:sz w:val="18"/>
              </w:rPr>
            </w:pPr>
          </w:p>
        </w:tc>
        <w:tc>
          <w:tcPr>
            <w:tcW w:w="1978" w:type="dxa"/>
            <w:gridSpan w:val="11"/>
          </w:tcPr>
          <w:p w14:paraId="18688F91">
            <w:pPr>
              <w:pStyle w:val="17"/>
              <w:spacing w:before="15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传 真</w:t>
            </w:r>
          </w:p>
        </w:tc>
        <w:tc>
          <w:tcPr>
            <w:tcW w:w="1579" w:type="dxa"/>
            <w:gridSpan w:val="8"/>
          </w:tcPr>
          <w:p w14:paraId="4629D431">
            <w:pPr>
              <w:pStyle w:val="17"/>
              <w:rPr>
                <w:rFonts w:hint="default" w:ascii="Times New Roman" w:hAnsi="Times New Roman" w:cs="Times New Roman" w:eastAsiaTheme="majorEastAsia"/>
                <w:sz w:val="18"/>
              </w:rPr>
            </w:pPr>
          </w:p>
        </w:tc>
        <w:tc>
          <w:tcPr>
            <w:tcW w:w="753" w:type="dxa"/>
            <w:gridSpan w:val="6"/>
          </w:tcPr>
          <w:p w14:paraId="73BC7EDA">
            <w:pPr>
              <w:pStyle w:val="17"/>
              <w:spacing w:before="15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邮编</w:t>
            </w:r>
          </w:p>
        </w:tc>
        <w:tc>
          <w:tcPr>
            <w:tcW w:w="774" w:type="dxa"/>
          </w:tcPr>
          <w:p w14:paraId="3AB71F4B">
            <w:pPr>
              <w:pStyle w:val="17"/>
              <w:rPr>
                <w:rFonts w:hint="default" w:ascii="Times New Roman" w:hAnsi="Times New Roman" w:cs="Times New Roman" w:eastAsiaTheme="majorEastAsia"/>
                <w:sz w:val="18"/>
              </w:rPr>
            </w:pPr>
          </w:p>
        </w:tc>
      </w:tr>
      <w:tr w14:paraId="2C684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820" w:type="dxa"/>
            <w:gridSpan w:val="7"/>
          </w:tcPr>
          <w:p w14:paraId="052F0CE5">
            <w:pPr>
              <w:pStyle w:val="17"/>
              <w:spacing w:before="58" w:line="274" w:lineRule="exact"/>
              <w:jc w:val="center"/>
              <w:rPr>
                <w:rFonts w:hint="default" w:ascii="Times New Roman" w:hAnsi="Times New Roman" w:cs="Times New Roman" w:eastAsiaTheme="majorEastAsia"/>
                <w:b/>
                <w:sz w:val="24"/>
                <w:lang w:val="en-US"/>
              </w:rPr>
            </w:pPr>
            <w:r>
              <w:rPr>
                <w:rFonts w:hint="default" w:ascii="Times New Roman" w:hAnsi="Times New Roman" w:cs="Times New Roman" w:eastAsiaTheme="majorEastAsia"/>
                <w:b/>
                <w:sz w:val="18"/>
                <w:lang w:val="en-US"/>
              </w:rPr>
              <w:t>是否为高新技术企业</w:t>
            </w:r>
          </w:p>
        </w:tc>
        <w:tc>
          <w:tcPr>
            <w:tcW w:w="2330" w:type="dxa"/>
            <w:gridSpan w:val="14"/>
          </w:tcPr>
          <w:p w14:paraId="3AA622A6">
            <w:pPr>
              <w:pStyle w:val="17"/>
              <w:tabs>
                <w:tab w:val="left" w:pos="505"/>
                <w:tab w:val="left" w:pos="1224"/>
              </w:tabs>
              <w:spacing w:before="188"/>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是</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否</w:t>
            </w:r>
          </w:p>
        </w:tc>
        <w:tc>
          <w:tcPr>
            <w:tcW w:w="1978" w:type="dxa"/>
            <w:gridSpan w:val="11"/>
          </w:tcPr>
          <w:p w14:paraId="075B3ABA">
            <w:pPr>
              <w:pStyle w:val="17"/>
              <w:spacing w:before="4"/>
              <w:rPr>
                <w:rFonts w:hint="default" w:ascii="Times New Roman" w:hAnsi="Times New Roman" w:cs="Times New Roman" w:eastAsiaTheme="majorEastAsia"/>
                <w:sz w:val="15"/>
              </w:rPr>
            </w:pPr>
          </w:p>
          <w:p w14:paraId="74CF5120">
            <w:pPr>
              <w:pStyle w:val="17"/>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lang w:val="en-US"/>
              </w:rPr>
              <w:t>协会</w:t>
            </w:r>
            <w:r>
              <w:rPr>
                <w:rFonts w:hint="default" w:ascii="Times New Roman" w:hAnsi="Times New Roman" w:cs="Times New Roman" w:eastAsiaTheme="majorEastAsia"/>
                <w:b/>
                <w:sz w:val="18"/>
              </w:rPr>
              <w:t>会籍</w:t>
            </w:r>
          </w:p>
        </w:tc>
        <w:tc>
          <w:tcPr>
            <w:tcW w:w="3106" w:type="dxa"/>
            <w:gridSpan w:val="15"/>
          </w:tcPr>
          <w:p w14:paraId="395410F8">
            <w:pPr>
              <w:pStyle w:val="17"/>
              <w:rPr>
                <w:rFonts w:hint="default" w:ascii="Times New Roman" w:hAnsi="Times New Roman" w:cs="Times New Roman" w:eastAsiaTheme="majorEastAsia"/>
                <w:sz w:val="18"/>
                <w:lang w:val="en-US"/>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lang w:val="en-US"/>
              </w:rPr>
              <w:t>副会长  □常务理事   □理事</w:t>
            </w:r>
          </w:p>
          <w:p w14:paraId="1394D246">
            <w:pPr>
              <w:pStyle w:val="17"/>
              <w:rPr>
                <w:rFonts w:hint="default" w:ascii="Times New Roman" w:hAnsi="Times New Roman" w:cs="Times New Roman" w:eastAsiaTheme="majorEastAsia"/>
                <w:sz w:val="18"/>
                <w:lang w:val="en-US"/>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lang w:val="en-US"/>
              </w:rPr>
              <w:t>一般会员</w:t>
            </w:r>
          </w:p>
        </w:tc>
      </w:tr>
      <w:tr w14:paraId="7A342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820" w:type="dxa"/>
            <w:gridSpan w:val="7"/>
            <w:vMerge w:val="restart"/>
            <w:vAlign w:val="center"/>
          </w:tcPr>
          <w:p w14:paraId="43E6FB98">
            <w:pPr>
              <w:pStyle w:val="17"/>
              <w:jc w:val="center"/>
              <w:rPr>
                <w:rFonts w:hint="default" w:ascii="Times New Roman" w:hAnsi="Times New Roman" w:cs="Times New Roman" w:eastAsiaTheme="majorEastAsia"/>
                <w:b/>
                <w:sz w:val="24"/>
              </w:rPr>
            </w:pPr>
            <w:r>
              <w:rPr>
                <w:rFonts w:hint="default" w:ascii="Times New Roman" w:hAnsi="Times New Roman" w:cs="Times New Roman" w:eastAsiaTheme="majorEastAsia"/>
                <w:b/>
                <w:sz w:val="18"/>
              </w:rPr>
              <w:t>历史沿革信息</w:t>
            </w:r>
            <w:r>
              <w:rPr>
                <w:rFonts w:hint="default" w:ascii="Times New Roman" w:hAnsi="Times New Roman" w:cs="Times New Roman" w:eastAsiaTheme="majorEastAsia"/>
                <w:b/>
                <w:sz w:val="24"/>
              </w:rPr>
              <w:t>*</w:t>
            </w:r>
          </w:p>
        </w:tc>
        <w:tc>
          <w:tcPr>
            <w:tcW w:w="2330" w:type="dxa"/>
            <w:gridSpan w:val="14"/>
          </w:tcPr>
          <w:p w14:paraId="1BDFBBD5">
            <w:pPr>
              <w:pStyle w:val="17"/>
              <w:spacing w:before="86"/>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时间</w:t>
            </w:r>
          </w:p>
        </w:tc>
        <w:tc>
          <w:tcPr>
            <w:tcW w:w="1978" w:type="dxa"/>
            <w:gridSpan w:val="11"/>
          </w:tcPr>
          <w:p w14:paraId="658F1971">
            <w:pPr>
              <w:pStyle w:val="17"/>
              <w:spacing w:before="86"/>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单位名称</w:t>
            </w:r>
          </w:p>
        </w:tc>
        <w:tc>
          <w:tcPr>
            <w:tcW w:w="3106" w:type="dxa"/>
            <w:gridSpan w:val="15"/>
          </w:tcPr>
          <w:p w14:paraId="31E66FF2">
            <w:pPr>
              <w:pStyle w:val="17"/>
              <w:spacing w:before="86"/>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备注</w:t>
            </w:r>
          </w:p>
        </w:tc>
      </w:tr>
      <w:tr w14:paraId="18CB2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820" w:type="dxa"/>
            <w:gridSpan w:val="7"/>
            <w:vMerge w:val="continue"/>
            <w:tcBorders>
              <w:top w:val="nil"/>
            </w:tcBorders>
          </w:tcPr>
          <w:p w14:paraId="0CBE5EFE">
            <w:pPr>
              <w:rPr>
                <w:rFonts w:hint="default" w:ascii="Times New Roman" w:hAnsi="Times New Roman" w:cs="Times New Roman" w:eastAsiaTheme="majorEastAsia"/>
                <w:sz w:val="2"/>
                <w:szCs w:val="2"/>
              </w:rPr>
            </w:pPr>
          </w:p>
        </w:tc>
        <w:tc>
          <w:tcPr>
            <w:tcW w:w="2330" w:type="dxa"/>
            <w:gridSpan w:val="14"/>
          </w:tcPr>
          <w:p w14:paraId="06BE7E92">
            <w:pPr>
              <w:pStyle w:val="17"/>
              <w:rPr>
                <w:rFonts w:hint="default" w:ascii="Times New Roman" w:hAnsi="Times New Roman" w:cs="Times New Roman" w:eastAsiaTheme="majorEastAsia"/>
                <w:sz w:val="18"/>
              </w:rPr>
            </w:pPr>
          </w:p>
        </w:tc>
        <w:tc>
          <w:tcPr>
            <w:tcW w:w="1978" w:type="dxa"/>
            <w:gridSpan w:val="11"/>
          </w:tcPr>
          <w:p w14:paraId="7CF51E66">
            <w:pPr>
              <w:pStyle w:val="17"/>
              <w:rPr>
                <w:rFonts w:hint="default" w:ascii="Times New Roman" w:hAnsi="Times New Roman" w:cs="Times New Roman" w:eastAsiaTheme="majorEastAsia"/>
                <w:sz w:val="18"/>
              </w:rPr>
            </w:pPr>
          </w:p>
        </w:tc>
        <w:tc>
          <w:tcPr>
            <w:tcW w:w="3106" w:type="dxa"/>
            <w:gridSpan w:val="15"/>
          </w:tcPr>
          <w:p w14:paraId="054990ED">
            <w:pPr>
              <w:pStyle w:val="17"/>
              <w:rPr>
                <w:rFonts w:hint="default" w:ascii="Times New Roman" w:hAnsi="Times New Roman" w:cs="Times New Roman" w:eastAsiaTheme="majorEastAsia"/>
                <w:sz w:val="18"/>
              </w:rPr>
            </w:pPr>
          </w:p>
        </w:tc>
      </w:tr>
      <w:tr w14:paraId="182F1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234" w:type="dxa"/>
            <w:gridSpan w:val="47"/>
          </w:tcPr>
          <w:p w14:paraId="432165C7">
            <w:pPr>
              <w:pStyle w:val="17"/>
              <w:spacing w:before="21" w:line="307" w:lineRule="exact"/>
              <w:rPr>
                <w:rFonts w:hint="default" w:ascii="Times New Roman" w:hAnsi="Times New Roman" w:cs="Times New Roman" w:eastAsiaTheme="majorEastAsia"/>
                <w:b/>
                <w:sz w:val="24"/>
              </w:rPr>
            </w:pPr>
            <w:r>
              <w:rPr>
                <w:rFonts w:hint="default" w:ascii="Times New Roman" w:hAnsi="Times New Roman" w:cs="Times New Roman" w:eastAsiaTheme="majorEastAsia"/>
                <w:b/>
                <w:sz w:val="24"/>
              </w:rPr>
              <w:t>表 2：子公司及分支机构*</w:t>
            </w:r>
          </w:p>
        </w:tc>
      </w:tr>
      <w:tr w14:paraId="2E022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36" w:type="dxa"/>
            <w:gridSpan w:val="3"/>
          </w:tcPr>
          <w:p w14:paraId="66281B23">
            <w:pPr>
              <w:pStyle w:val="17"/>
              <w:spacing w:before="3"/>
              <w:jc w:val="center"/>
              <w:rPr>
                <w:rFonts w:hint="default" w:ascii="Times New Roman" w:hAnsi="Times New Roman" w:cs="Times New Roman" w:eastAsiaTheme="majorEastAsia"/>
                <w:sz w:val="15"/>
              </w:rPr>
            </w:pPr>
          </w:p>
          <w:p w14:paraId="7921A065">
            <w:pPr>
              <w:pStyle w:val="17"/>
              <w:spacing w:before="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子公司名称</w:t>
            </w:r>
          </w:p>
        </w:tc>
        <w:tc>
          <w:tcPr>
            <w:tcW w:w="1136" w:type="dxa"/>
            <w:gridSpan w:val="6"/>
          </w:tcPr>
          <w:p w14:paraId="32E1925B">
            <w:pPr>
              <w:pStyle w:val="17"/>
              <w:spacing w:before="3"/>
              <w:jc w:val="center"/>
              <w:rPr>
                <w:rFonts w:hint="default" w:ascii="Times New Roman" w:hAnsi="Times New Roman" w:cs="Times New Roman" w:eastAsiaTheme="majorEastAsia"/>
                <w:sz w:val="15"/>
              </w:rPr>
            </w:pPr>
          </w:p>
          <w:p w14:paraId="2D116EC7">
            <w:pPr>
              <w:pStyle w:val="17"/>
              <w:spacing w:before="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注册时间</w:t>
            </w:r>
          </w:p>
        </w:tc>
        <w:tc>
          <w:tcPr>
            <w:tcW w:w="1677" w:type="dxa"/>
            <w:gridSpan w:val="10"/>
          </w:tcPr>
          <w:p w14:paraId="7C3111E7">
            <w:pPr>
              <w:pStyle w:val="17"/>
              <w:spacing w:before="4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w w:val="95"/>
                <w:sz w:val="18"/>
              </w:rPr>
              <w:t>隶属关系（全资/</w:t>
            </w:r>
          </w:p>
          <w:p w14:paraId="3B2ABB53">
            <w:pPr>
              <w:pStyle w:val="17"/>
              <w:spacing w:before="8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w w:val="95"/>
                <w:sz w:val="18"/>
              </w:rPr>
              <w:t>控股/相对控股）</w:t>
            </w:r>
          </w:p>
        </w:tc>
        <w:tc>
          <w:tcPr>
            <w:tcW w:w="1026" w:type="dxa"/>
            <w:gridSpan w:val="8"/>
          </w:tcPr>
          <w:p w14:paraId="111980F4">
            <w:pPr>
              <w:pStyle w:val="17"/>
              <w:spacing w:before="3"/>
              <w:jc w:val="center"/>
              <w:rPr>
                <w:rFonts w:hint="default" w:ascii="Times New Roman" w:hAnsi="Times New Roman" w:cs="Times New Roman" w:eastAsiaTheme="majorEastAsia"/>
                <w:sz w:val="15"/>
              </w:rPr>
            </w:pPr>
          </w:p>
          <w:p w14:paraId="7C52ECFA">
            <w:pPr>
              <w:pStyle w:val="17"/>
              <w:spacing w:before="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出资额币种</w:t>
            </w:r>
          </w:p>
        </w:tc>
        <w:tc>
          <w:tcPr>
            <w:tcW w:w="1262" w:type="dxa"/>
            <w:gridSpan w:val="6"/>
          </w:tcPr>
          <w:p w14:paraId="0DE51CC5">
            <w:pPr>
              <w:pStyle w:val="17"/>
              <w:spacing w:before="3"/>
              <w:jc w:val="center"/>
              <w:rPr>
                <w:rFonts w:hint="default" w:ascii="Times New Roman" w:hAnsi="Times New Roman" w:cs="Times New Roman" w:eastAsiaTheme="majorEastAsia"/>
                <w:sz w:val="15"/>
              </w:rPr>
            </w:pPr>
          </w:p>
          <w:p w14:paraId="33DC9F73">
            <w:pPr>
              <w:pStyle w:val="17"/>
              <w:spacing w:before="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股权比例</w:t>
            </w:r>
          </w:p>
        </w:tc>
        <w:tc>
          <w:tcPr>
            <w:tcW w:w="1168" w:type="dxa"/>
            <w:gridSpan w:val="5"/>
          </w:tcPr>
          <w:p w14:paraId="114976F0">
            <w:pPr>
              <w:pStyle w:val="17"/>
              <w:spacing w:before="3"/>
              <w:jc w:val="center"/>
              <w:rPr>
                <w:rFonts w:hint="default" w:ascii="Times New Roman" w:hAnsi="Times New Roman" w:cs="Times New Roman" w:eastAsiaTheme="majorEastAsia"/>
                <w:sz w:val="15"/>
              </w:rPr>
            </w:pPr>
          </w:p>
          <w:p w14:paraId="3AE72657">
            <w:pPr>
              <w:pStyle w:val="17"/>
              <w:spacing w:before="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所在国家</w:t>
            </w:r>
          </w:p>
        </w:tc>
        <w:tc>
          <w:tcPr>
            <w:tcW w:w="1055" w:type="dxa"/>
            <w:gridSpan w:val="8"/>
          </w:tcPr>
          <w:p w14:paraId="76B059E7">
            <w:pPr>
              <w:pStyle w:val="17"/>
              <w:spacing w:before="4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省/自治区</w:t>
            </w:r>
          </w:p>
          <w:p w14:paraId="5D83656D">
            <w:pPr>
              <w:pStyle w:val="17"/>
              <w:spacing w:before="8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/直辖市</w:t>
            </w:r>
          </w:p>
        </w:tc>
        <w:tc>
          <w:tcPr>
            <w:tcW w:w="774" w:type="dxa"/>
          </w:tcPr>
          <w:p w14:paraId="381F4584">
            <w:pPr>
              <w:pStyle w:val="17"/>
              <w:spacing w:before="3"/>
              <w:jc w:val="center"/>
              <w:rPr>
                <w:rFonts w:hint="default" w:ascii="Times New Roman" w:hAnsi="Times New Roman" w:cs="Times New Roman" w:eastAsiaTheme="majorEastAsia"/>
                <w:sz w:val="15"/>
              </w:rPr>
            </w:pPr>
          </w:p>
          <w:p w14:paraId="23A5364E">
            <w:pPr>
              <w:pStyle w:val="17"/>
              <w:spacing w:before="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市/州</w:t>
            </w:r>
          </w:p>
        </w:tc>
      </w:tr>
      <w:tr w14:paraId="46ACF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136" w:type="dxa"/>
            <w:gridSpan w:val="3"/>
          </w:tcPr>
          <w:p w14:paraId="06463B28">
            <w:pPr>
              <w:pStyle w:val="17"/>
              <w:rPr>
                <w:rFonts w:hint="default" w:ascii="Times New Roman" w:hAnsi="Times New Roman" w:cs="Times New Roman" w:eastAsiaTheme="majorEastAsia"/>
                <w:sz w:val="18"/>
              </w:rPr>
            </w:pPr>
          </w:p>
        </w:tc>
        <w:tc>
          <w:tcPr>
            <w:tcW w:w="1136" w:type="dxa"/>
            <w:gridSpan w:val="6"/>
          </w:tcPr>
          <w:p w14:paraId="1E613A69">
            <w:pPr>
              <w:pStyle w:val="17"/>
              <w:rPr>
                <w:rFonts w:hint="default" w:ascii="Times New Roman" w:hAnsi="Times New Roman" w:cs="Times New Roman" w:eastAsiaTheme="majorEastAsia"/>
                <w:sz w:val="18"/>
              </w:rPr>
            </w:pPr>
          </w:p>
        </w:tc>
        <w:tc>
          <w:tcPr>
            <w:tcW w:w="1677" w:type="dxa"/>
            <w:gridSpan w:val="10"/>
          </w:tcPr>
          <w:p w14:paraId="506A6B9E">
            <w:pPr>
              <w:pStyle w:val="17"/>
              <w:rPr>
                <w:rFonts w:hint="default" w:ascii="Times New Roman" w:hAnsi="Times New Roman" w:cs="Times New Roman" w:eastAsiaTheme="majorEastAsia"/>
                <w:sz w:val="18"/>
              </w:rPr>
            </w:pPr>
          </w:p>
        </w:tc>
        <w:tc>
          <w:tcPr>
            <w:tcW w:w="1026" w:type="dxa"/>
            <w:gridSpan w:val="8"/>
          </w:tcPr>
          <w:p w14:paraId="17EDF22A">
            <w:pPr>
              <w:pStyle w:val="17"/>
              <w:rPr>
                <w:rFonts w:hint="default" w:ascii="Times New Roman" w:hAnsi="Times New Roman" w:cs="Times New Roman" w:eastAsiaTheme="majorEastAsia"/>
                <w:sz w:val="18"/>
              </w:rPr>
            </w:pPr>
          </w:p>
        </w:tc>
        <w:tc>
          <w:tcPr>
            <w:tcW w:w="1262" w:type="dxa"/>
            <w:gridSpan w:val="6"/>
          </w:tcPr>
          <w:p w14:paraId="1BD0BE24">
            <w:pPr>
              <w:pStyle w:val="17"/>
              <w:rPr>
                <w:rFonts w:hint="default" w:ascii="Times New Roman" w:hAnsi="Times New Roman" w:cs="Times New Roman" w:eastAsiaTheme="majorEastAsia"/>
                <w:sz w:val="18"/>
              </w:rPr>
            </w:pPr>
          </w:p>
        </w:tc>
        <w:tc>
          <w:tcPr>
            <w:tcW w:w="1168" w:type="dxa"/>
            <w:gridSpan w:val="5"/>
          </w:tcPr>
          <w:p w14:paraId="348299B9">
            <w:pPr>
              <w:pStyle w:val="17"/>
              <w:rPr>
                <w:rFonts w:hint="default" w:ascii="Times New Roman" w:hAnsi="Times New Roman" w:cs="Times New Roman" w:eastAsiaTheme="majorEastAsia"/>
                <w:sz w:val="18"/>
              </w:rPr>
            </w:pPr>
          </w:p>
        </w:tc>
        <w:tc>
          <w:tcPr>
            <w:tcW w:w="1055" w:type="dxa"/>
            <w:gridSpan w:val="8"/>
          </w:tcPr>
          <w:p w14:paraId="3E5A2B53">
            <w:pPr>
              <w:pStyle w:val="17"/>
              <w:rPr>
                <w:rFonts w:hint="default" w:ascii="Times New Roman" w:hAnsi="Times New Roman" w:cs="Times New Roman" w:eastAsiaTheme="majorEastAsia"/>
                <w:sz w:val="18"/>
              </w:rPr>
            </w:pPr>
          </w:p>
        </w:tc>
        <w:tc>
          <w:tcPr>
            <w:tcW w:w="774" w:type="dxa"/>
          </w:tcPr>
          <w:p w14:paraId="1F9425DC">
            <w:pPr>
              <w:pStyle w:val="17"/>
              <w:rPr>
                <w:rFonts w:hint="default" w:ascii="Times New Roman" w:hAnsi="Times New Roman" w:cs="Times New Roman" w:eastAsiaTheme="majorEastAsia"/>
                <w:sz w:val="18"/>
              </w:rPr>
            </w:pPr>
          </w:p>
        </w:tc>
      </w:tr>
      <w:tr w14:paraId="025E4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136" w:type="dxa"/>
            <w:gridSpan w:val="3"/>
          </w:tcPr>
          <w:p w14:paraId="33A26EF0">
            <w:pPr>
              <w:pStyle w:val="17"/>
              <w:rPr>
                <w:rFonts w:hint="default" w:ascii="Times New Roman" w:hAnsi="Times New Roman" w:cs="Times New Roman" w:eastAsiaTheme="majorEastAsia"/>
                <w:sz w:val="18"/>
              </w:rPr>
            </w:pPr>
          </w:p>
        </w:tc>
        <w:tc>
          <w:tcPr>
            <w:tcW w:w="1136" w:type="dxa"/>
            <w:gridSpan w:val="6"/>
          </w:tcPr>
          <w:p w14:paraId="4773CF7A">
            <w:pPr>
              <w:pStyle w:val="17"/>
              <w:rPr>
                <w:rFonts w:hint="default" w:ascii="Times New Roman" w:hAnsi="Times New Roman" w:cs="Times New Roman" w:eastAsiaTheme="majorEastAsia"/>
                <w:sz w:val="18"/>
              </w:rPr>
            </w:pPr>
          </w:p>
        </w:tc>
        <w:tc>
          <w:tcPr>
            <w:tcW w:w="1677" w:type="dxa"/>
            <w:gridSpan w:val="10"/>
          </w:tcPr>
          <w:p w14:paraId="1FA4E427">
            <w:pPr>
              <w:pStyle w:val="17"/>
              <w:rPr>
                <w:rFonts w:hint="default" w:ascii="Times New Roman" w:hAnsi="Times New Roman" w:cs="Times New Roman" w:eastAsiaTheme="majorEastAsia"/>
                <w:sz w:val="18"/>
              </w:rPr>
            </w:pPr>
          </w:p>
        </w:tc>
        <w:tc>
          <w:tcPr>
            <w:tcW w:w="1026" w:type="dxa"/>
            <w:gridSpan w:val="8"/>
          </w:tcPr>
          <w:p w14:paraId="49871A8F">
            <w:pPr>
              <w:pStyle w:val="17"/>
              <w:rPr>
                <w:rFonts w:hint="default" w:ascii="Times New Roman" w:hAnsi="Times New Roman" w:cs="Times New Roman" w:eastAsiaTheme="majorEastAsia"/>
                <w:sz w:val="18"/>
              </w:rPr>
            </w:pPr>
          </w:p>
        </w:tc>
        <w:tc>
          <w:tcPr>
            <w:tcW w:w="1262" w:type="dxa"/>
            <w:gridSpan w:val="6"/>
          </w:tcPr>
          <w:p w14:paraId="6CEC5BE4">
            <w:pPr>
              <w:pStyle w:val="17"/>
              <w:rPr>
                <w:rFonts w:hint="default" w:ascii="Times New Roman" w:hAnsi="Times New Roman" w:cs="Times New Roman" w:eastAsiaTheme="majorEastAsia"/>
                <w:sz w:val="18"/>
              </w:rPr>
            </w:pPr>
          </w:p>
        </w:tc>
        <w:tc>
          <w:tcPr>
            <w:tcW w:w="1168" w:type="dxa"/>
            <w:gridSpan w:val="5"/>
          </w:tcPr>
          <w:p w14:paraId="292C68F9">
            <w:pPr>
              <w:pStyle w:val="17"/>
              <w:rPr>
                <w:rFonts w:hint="default" w:ascii="Times New Roman" w:hAnsi="Times New Roman" w:cs="Times New Roman" w:eastAsiaTheme="majorEastAsia"/>
                <w:sz w:val="18"/>
              </w:rPr>
            </w:pPr>
          </w:p>
        </w:tc>
        <w:tc>
          <w:tcPr>
            <w:tcW w:w="1055" w:type="dxa"/>
            <w:gridSpan w:val="8"/>
          </w:tcPr>
          <w:p w14:paraId="18C3B01E">
            <w:pPr>
              <w:pStyle w:val="17"/>
              <w:rPr>
                <w:rFonts w:hint="default" w:ascii="Times New Roman" w:hAnsi="Times New Roman" w:cs="Times New Roman" w:eastAsiaTheme="majorEastAsia"/>
                <w:sz w:val="18"/>
              </w:rPr>
            </w:pPr>
          </w:p>
        </w:tc>
        <w:tc>
          <w:tcPr>
            <w:tcW w:w="774" w:type="dxa"/>
          </w:tcPr>
          <w:p w14:paraId="6AFA2C4F">
            <w:pPr>
              <w:pStyle w:val="17"/>
              <w:rPr>
                <w:rFonts w:hint="default" w:ascii="Times New Roman" w:hAnsi="Times New Roman" w:cs="Times New Roman" w:eastAsiaTheme="majorEastAsia"/>
                <w:sz w:val="18"/>
              </w:rPr>
            </w:pPr>
          </w:p>
        </w:tc>
      </w:tr>
      <w:tr w14:paraId="4B576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136" w:type="dxa"/>
            <w:gridSpan w:val="3"/>
          </w:tcPr>
          <w:p w14:paraId="2FFD6C81">
            <w:pPr>
              <w:pStyle w:val="17"/>
              <w:rPr>
                <w:rFonts w:hint="default" w:ascii="Times New Roman" w:hAnsi="Times New Roman" w:cs="Times New Roman" w:eastAsiaTheme="majorEastAsia"/>
                <w:sz w:val="18"/>
              </w:rPr>
            </w:pPr>
          </w:p>
        </w:tc>
        <w:tc>
          <w:tcPr>
            <w:tcW w:w="1136" w:type="dxa"/>
            <w:gridSpan w:val="6"/>
          </w:tcPr>
          <w:p w14:paraId="5AD43117">
            <w:pPr>
              <w:pStyle w:val="17"/>
              <w:rPr>
                <w:rFonts w:hint="default" w:ascii="Times New Roman" w:hAnsi="Times New Roman" w:cs="Times New Roman" w:eastAsiaTheme="majorEastAsia"/>
                <w:sz w:val="18"/>
              </w:rPr>
            </w:pPr>
          </w:p>
        </w:tc>
        <w:tc>
          <w:tcPr>
            <w:tcW w:w="1677" w:type="dxa"/>
            <w:gridSpan w:val="10"/>
          </w:tcPr>
          <w:p w14:paraId="411F3A12">
            <w:pPr>
              <w:pStyle w:val="17"/>
              <w:rPr>
                <w:rFonts w:hint="default" w:ascii="Times New Roman" w:hAnsi="Times New Roman" w:cs="Times New Roman" w:eastAsiaTheme="majorEastAsia"/>
                <w:sz w:val="18"/>
              </w:rPr>
            </w:pPr>
          </w:p>
        </w:tc>
        <w:tc>
          <w:tcPr>
            <w:tcW w:w="1026" w:type="dxa"/>
            <w:gridSpan w:val="8"/>
          </w:tcPr>
          <w:p w14:paraId="26BE717E">
            <w:pPr>
              <w:pStyle w:val="17"/>
              <w:rPr>
                <w:rFonts w:hint="default" w:ascii="Times New Roman" w:hAnsi="Times New Roman" w:cs="Times New Roman" w:eastAsiaTheme="majorEastAsia"/>
                <w:sz w:val="18"/>
              </w:rPr>
            </w:pPr>
          </w:p>
        </w:tc>
        <w:tc>
          <w:tcPr>
            <w:tcW w:w="1262" w:type="dxa"/>
            <w:gridSpan w:val="6"/>
          </w:tcPr>
          <w:p w14:paraId="2C7184BE">
            <w:pPr>
              <w:pStyle w:val="17"/>
              <w:rPr>
                <w:rFonts w:hint="default" w:ascii="Times New Roman" w:hAnsi="Times New Roman" w:cs="Times New Roman" w:eastAsiaTheme="majorEastAsia"/>
                <w:sz w:val="18"/>
              </w:rPr>
            </w:pPr>
          </w:p>
        </w:tc>
        <w:tc>
          <w:tcPr>
            <w:tcW w:w="1168" w:type="dxa"/>
            <w:gridSpan w:val="5"/>
          </w:tcPr>
          <w:p w14:paraId="74EC31BF">
            <w:pPr>
              <w:pStyle w:val="17"/>
              <w:rPr>
                <w:rFonts w:hint="default" w:ascii="Times New Roman" w:hAnsi="Times New Roman" w:cs="Times New Roman" w:eastAsiaTheme="majorEastAsia"/>
                <w:sz w:val="18"/>
              </w:rPr>
            </w:pPr>
          </w:p>
        </w:tc>
        <w:tc>
          <w:tcPr>
            <w:tcW w:w="1055" w:type="dxa"/>
            <w:gridSpan w:val="8"/>
          </w:tcPr>
          <w:p w14:paraId="2BCCC734">
            <w:pPr>
              <w:pStyle w:val="17"/>
              <w:rPr>
                <w:rFonts w:hint="default" w:ascii="Times New Roman" w:hAnsi="Times New Roman" w:cs="Times New Roman" w:eastAsiaTheme="majorEastAsia"/>
                <w:sz w:val="18"/>
              </w:rPr>
            </w:pPr>
          </w:p>
        </w:tc>
        <w:tc>
          <w:tcPr>
            <w:tcW w:w="774" w:type="dxa"/>
          </w:tcPr>
          <w:p w14:paraId="049D1EBB">
            <w:pPr>
              <w:pStyle w:val="17"/>
              <w:rPr>
                <w:rFonts w:hint="default" w:ascii="Times New Roman" w:hAnsi="Times New Roman" w:cs="Times New Roman" w:eastAsiaTheme="majorEastAsia"/>
                <w:sz w:val="18"/>
              </w:rPr>
            </w:pPr>
          </w:p>
        </w:tc>
      </w:tr>
      <w:tr w14:paraId="18C65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820" w:type="dxa"/>
            <w:gridSpan w:val="7"/>
          </w:tcPr>
          <w:p w14:paraId="304798B7">
            <w:pPr>
              <w:pStyle w:val="17"/>
              <w:spacing w:before="6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分支机构名称</w:t>
            </w:r>
          </w:p>
        </w:tc>
        <w:tc>
          <w:tcPr>
            <w:tcW w:w="1848" w:type="dxa"/>
            <w:gridSpan w:val="9"/>
          </w:tcPr>
          <w:p w14:paraId="0AE09E13">
            <w:pPr>
              <w:pStyle w:val="17"/>
              <w:spacing w:before="6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设立时间</w:t>
            </w:r>
          </w:p>
        </w:tc>
        <w:tc>
          <w:tcPr>
            <w:tcW w:w="1850" w:type="dxa"/>
            <w:gridSpan w:val="13"/>
          </w:tcPr>
          <w:p w14:paraId="77F91A6D">
            <w:pPr>
              <w:pStyle w:val="17"/>
              <w:spacing w:before="6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所在区域/国家</w:t>
            </w:r>
          </w:p>
        </w:tc>
        <w:tc>
          <w:tcPr>
            <w:tcW w:w="1887" w:type="dxa"/>
            <w:gridSpan w:val="9"/>
          </w:tcPr>
          <w:p w14:paraId="2F8661AB">
            <w:pPr>
              <w:pStyle w:val="17"/>
              <w:spacing w:before="6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省/自治区/直辖市</w:t>
            </w:r>
          </w:p>
        </w:tc>
        <w:tc>
          <w:tcPr>
            <w:tcW w:w="1829" w:type="dxa"/>
            <w:gridSpan w:val="9"/>
          </w:tcPr>
          <w:p w14:paraId="7F447A55">
            <w:pPr>
              <w:pStyle w:val="17"/>
              <w:spacing w:before="6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市/州</w:t>
            </w:r>
          </w:p>
        </w:tc>
      </w:tr>
      <w:tr w14:paraId="1A5D5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820" w:type="dxa"/>
            <w:gridSpan w:val="7"/>
          </w:tcPr>
          <w:p w14:paraId="1820A16E">
            <w:pPr>
              <w:pStyle w:val="17"/>
              <w:rPr>
                <w:rFonts w:hint="default" w:ascii="Times New Roman" w:hAnsi="Times New Roman" w:cs="Times New Roman" w:eastAsiaTheme="majorEastAsia"/>
                <w:sz w:val="18"/>
              </w:rPr>
            </w:pPr>
          </w:p>
        </w:tc>
        <w:tc>
          <w:tcPr>
            <w:tcW w:w="1848" w:type="dxa"/>
            <w:gridSpan w:val="9"/>
          </w:tcPr>
          <w:p w14:paraId="79B06B05">
            <w:pPr>
              <w:pStyle w:val="17"/>
              <w:rPr>
                <w:rFonts w:hint="default" w:ascii="Times New Roman" w:hAnsi="Times New Roman" w:cs="Times New Roman" w:eastAsiaTheme="majorEastAsia"/>
                <w:sz w:val="18"/>
              </w:rPr>
            </w:pPr>
          </w:p>
        </w:tc>
        <w:tc>
          <w:tcPr>
            <w:tcW w:w="1850" w:type="dxa"/>
            <w:gridSpan w:val="13"/>
          </w:tcPr>
          <w:p w14:paraId="5062E8AF">
            <w:pPr>
              <w:pStyle w:val="17"/>
              <w:rPr>
                <w:rFonts w:hint="default" w:ascii="Times New Roman" w:hAnsi="Times New Roman" w:cs="Times New Roman" w:eastAsiaTheme="majorEastAsia"/>
                <w:sz w:val="18"/>
              </w:rPr>
            </w:pPr>
          </w:p>
        </w:tc>
        <w:tc>
          <w:tcPr>
            <w:tcW w:w="1887" w:type="dxa"/>
            <w:gridSpan w:val="9"/>
          </w:tcPr>
          <w:p w14:paraId="118A8655">
            <w:pPr>
              <w:pStyle w:val="17"/>
              <w:rPr>
                <w:rFonts w:hint="default" w:ascii="Times New Roman" w:hAnsi="Times New Roman" w:cs="Times New Roman" w:eastAsiaTheme="majorEastAsia"/>
                <w:sz w:val="18"/>
              </w:rPr>
            </w:pPr>
          </w:p>
        </w:tc>
        <w:tc>
          <w:tcPr>
            <w:tcW w:w="1829" w:type="dxa"/>
            <w:gridSpan w:val="9"/>
          </w:tcPr>
          <w:p w14:paraId="18A1BF4E">
            <w:pPr>
              <w:pStyle w:val="17"/>
              <w:rPr>
                <w:rFonts w:hint="default" w:ascii="Times New Roman" w:hAnsi="Times New Roman" w:cs="Times New Roman" w:eastAsiaTheme="majorEastAsia"/>
                <w:sz w:val="18"/>
              </w:rPr>
            </w:pPr>
          </w:p>
        </w:tc>
      </w:tr>
      <w:tr w14:paraId="0FA67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820" w:type="dxa"/>
            <w:gridSpan w:val="7"/>
          </w:tcPr>
          <w:p w14:paraId="438FFA48">
            <w:pPr>
              <w:pStyle w:val="17"/>
              <w:rPr>
                <w:rFonts w:hint="default" w:ascii="Times New Roman" w:hAnsi="Times New Roman" w:cs="Times New Roman" w:eastAsiaTheme="majorEastAsia"/>
                <w:sz w:val="18"/>
              </w:rPr>
            </w:pPr>
          </w:p>
        </w:tc>
        <w:tc>
          <w:tcPr>
            <w:tcW w:w="1848" w:type="dxa"/>
            <w:gridSpan w:val="9"/>
          </w:tcPr>
          <w:p w14:paraId="33047E03">
            <w:pPr>
              <w:pStyle w:val="17"/>
              <w:rPr>
                <w:rFonts w:hint="default" w:ascii="Times New Roman" w:hAnsi="Times New Roman" w:cs="Times New Roman" w:eastAsiaTheme="majorEastAsia"/>
                <w:sz w:val="18"/>
              </w:rPr>
            </w:pPr>
          </w:p>
        </w:tc>
        <w:tc>
          <w:tcPr>
            <w:tcW w:w="1850" w:type="dxa"/>
            <w:gridSpan w:val="13"/>
          </w:tcPr>
          <w:p w14:paraId="4AE1DE2D">
            <w:pPr>
              <w:pStyle w:val="17"/>
              <w:rPr>
                <w:rFonts w:hint="default" w:ascii="Times New Roman" w:hAnsi="Times New Roman" w:cs="Times New Roman" w:eastAsiaTheme="majorEastAsia"/>
                <w:sz w:val="18"/>
              </w:rPr>
            </w:pPr>
          </w:p>
        </w:tc>
        <w:tc>
          <w:tcPr>
            <w:tcW w:w="1887" w:type="dxa"/>
            <w:gridSpan w:val="9"/>
          </w:tcPr>
          <w:p w14:paraId="45A4FF62">
            <w:pPr>
              <w:pStyle w:val="17"/>
              <w:rPr>
                <w:rFonts w:hint="default" w:ascii="Times New Roman" w:hAnsi="Times New Roman" w:cs="Times New Roman" w:eastAsiaTheme="majorEastAsia"/>
                <w:sz w:val="18"/>
              </w:rPr>
            </w:pPr>
          </w:p>
        </w:tc>
        <w:tc>
          <w:tcPr>
            <w:tcW w:w="1829" w:type="dxa"/>
            <w:gridSpan w:val="9"/>
          </w:tcPr>
          <w:p w14:paraId="17102530">
            <w:pPr>
              <w:pStyle w:val="17"/>
              <w:rPr>
                <w:rFonts w:hint="default" w:ascii="Times New Roman" w:hAnsi="Times New Roman" w:cs="Times New Roman" w:eastAsiaTheme="majorEastAsia"/>
                <w:sz w:val="18"/>
              </w:rPr>
            </w:pPr>
          </w:p>
        </w:tc>
      </w:tr>
      <w:tr w14:paraId="636A6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820" w:type="dxa"/>
            <w:gridSpan w:val="7"/>
          </w:tcPr>
          <w:p w14:paraId="0FF01D36">
            <w:pPr>
              <w:pStyle w:val="17"/>
              <w:rPr>
                <w:rFonts w:hint="default" w:ascii="Times New Roman" w:hAnsi="Times New Roman" w:cs="Times New Roman" w:eastAsiaTheme="majorEastAsia"/>
                <w:sz w:val="18"/>
              </w:rPr>
            </w:pPr>
          </w:p>
        </w:tc>
        <w:tc>
          <w:tcPr>
            <w:tcW w:w="1848" w:type="dxa"/>
            <w:gridSpan w:val="9"/>
          </w:tcPr>
          <w:p w14:paraId="380AB334">
            <w:pPr>
              <w:pStyle w:val="17"/>
              <w:rPr>
                <w:rFonts w:hint="default" w:ascii="Times New Roman" w:hAnsi="Times New Roman" w:cs="Times New Roman" w:eastAsiaTheme="majorEastAsia"/>
                <w:sz w:val="18"/>
              </w:rPr>
            </w:pPr>
          </w:p>
        </w:tc>
        <w:tc>
          <w:tcPr>
            <w:tcW w:w="1850" w:type="dxa"/>
            <w:gridSpan w:val="13"/>
          </w:tcPr>
          <w:p w14:paraId="238A135A">
            <w:pPr>
              <w:pStyle w:val="17"/>
              <w:rPr>
                <w:rFonts w:hint="default" w:ascii="Times New Roman" w:hAnsi="Times New Roman" w:cs="Times New Roman" w:eastAsiaTheme="majorEastAsia"/>
                <w:sz w:val="18"/>
              </w:rPr>
            </w:pPr>
          </w:p>
        </w:tc>
        <w:tc>
          <w:tcPr>
            <w:tcW w:w="1887" w:type="dxa"/>
            <w:gridSpan w:val="9"/>
          </w:tcPr>
          <w:p w14:paraId="24E7208A">
            <w:pPr>
              <w:pStyle w:val="17"/>
              <w:rPr>
                <w:rFonts w:hint="default" w:ascii="Times New Roman" w:hAnsi="Times New Roman" w:cs="Times New Roman" w:eastAsiaTheme="majorEastAsia"/>
                <w:sz w:val="18"/>
              </w:rPr>
            </w:pPr>
          </w:p>
        </w:tc>
        <w:tc>
          <w:tcPr>
            <w:tcW w:w="1829" w:type="dxa"/>
            <w:gridSpan w:val="9"/>
          </w:tcPr>
          <w:p w14:paraId="33FFE01E">
            <w:pPr>
              <w:pStyle w:val="17"/>
              <w:rPr>
                <w:rFonts w:hint="default" w:ascii="Times New Roman" w:hAnsi="Times New Roman" w:cs="Times New Roman" w:eastAsiaTheme="majorEastAsia"/>
                <w:sz w:val="18"/>
              </w:rPr>
            </w:pPr>
          </w:p>
        </w:tc>
      </w:tr>
      <w:tr w14:paraId="14B48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234" w:type="dxa"/>
            <w:gridSpan w:val="47"/>
          </w:tcPr>
          <w:p w14:paraId="06612AD3">
            <w:pPr>
              <w:pStyle w:val="17"/>
              <w:spacing w:before="41"/>
              <w:rPr>
                <w:rFonts w:hint="default" w:ascii="Times New Roman" w:hAnsi="Times New Roman" w:cs="Times New Roman" w:eastAsiaTheme="majorEastAsia"/>
                <w:sz w:val="18"/>
              </w:rPr>
            </w:pPr>
            <w:r>
              <w:rPr>
                <w:rFonts w:hint="default" w:ascii="Times New Roman" w:hAnsi="Times New Roman" w:cs="Times New Roman" w:eastAsiaTheme="majorEastAsia"/>
                <w:sz w:val="18"/>
              </w:rPr>
              <w:t>注：子公司包括全资子公司、控股子公司、相对控股子公司（股份低于 50%，但持股比例最大），分支机构包括分</w:t>
            </w:r>
          </w:p>
          <w:p w14:paraId="3204F844">
            <w:pPr>
              <w:pStyle w:val="17"/>
              <w:spacing w:before="82"/>
              <w:rPr>
                <w:rFonts w:hint="default" w:ascii="Times New Roman" w:hAnsi="Times New Roman" w:cs="Times New Roman" w:eastAsiaTheme="majorEastAsia"/>
                <w:sz w:val="18"/>
              </w:rPr>
            </w:pPr>
            <w:r>
              <w:rPr>
                <w:rFonts w:hint="default" w:ascii="Times New Roman" w:hAnsi="Times New Roman" w:cs="Times New Roman" w:eastAsiaTheme="majorEastAsia"/>
                <w:sz w:val="18"/>
              </w:rPr>
              <w:t>公司、办事处等</w:t>
            </w:r>
          </w:p>
        </w:tc>
      </w:tr>
      <w:tr w14:paraId="22C7E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9234" w:type="dxa"/>
            <w:gridSpan w:val="47"/>
          </w:tcPr>
          <w:p w14:paraId="52582603">
            <w:pPr>
              <w:pStyle w:val="17"/>
              <w:spacing w:before="22" w:line="306" w:lineRule="exact"/>
              <w:rPr>
                <w:rFonts w:hint="default" w:ascii="Times New Roman" w:hAnsi="Times New Roman" w:cs="Times New Roman" w:eastAsiaTheme="majorEastAsia"/>
                <w:b/>
                <w:sz w:val="24"/>
              </w:rPr>
            </w:pPr>
            <w:r>
              <w:rPr>
                <w:rFonts w:hint="default" w:ascii="Times New Roman" w:hAnsi="Times New Roman" w:cs="Times New Roman" w:eastAsiaTheme="majorEastAsia"/>
                <w:b/>
                <w:sz w:val="24"/>
              </w:rPr>
              <w:t>表 3：企业资质信息*</w:t>
            </w:r>
          </w:p>
        </w:tc>
      </w:tr>
      <w:tr w14:paraId="1DB42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287" w:type="dxa"/>
            <w:gridSpan w:val="4"/>
          </w:tcPr>
          <w:p w14:paraId="2648D060">
            <w:pPr>
              <w:pStyle w:val="17"/>
              <w:spacing w:before="6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资质名称</w:t>
            </w:r>
          </w:p>
        </w:tc>
        <w:tc>
          <w:tcPr>
            <w:tcW w:w="1341" w:type="dxa"/>
            <w:gridSpan w:val="7"/>
          </w:tcPr>
          <w:p w14:paraId="4C473FC1">
            <w:pPr>
              <w:pStyle w:val="17"/>
              <w:spacing w:before="6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发证机关</w:t>
            </w:r>
          </w:p>
        </w:tc>
        <w:tc>
          <w:tcPr>
            <w:tcW w:w="1321" w:type="dxa"/>
            <w:gridSpan w:val="8"/>
          </w:tcPr>
          <w:p w14:paraId="268A31A1">
            <w:pPr>
              <w:pStyle w:val="17"/>
              <w:spacing w:before="6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核发日期</w:t>
            </w:r>
          </w:p>
        </w:tc>
        <w:tc>
          <w:tcPr>
            <w:tcW w:w="1026" w:type="dxa"/>
            <w:gridSpan w:val="8"/>
          </w:tcPr>
          <w:p w14:paraId="4D7FBA73">
            <w:pPr>
              <w:pStyle w:val="17"/>
              <w:spacing w:before="4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有效期</w:t>
            </w:r>
          </w:p>
        </w:tc>
        <w:tc>
          <w:tcPr>
            <w:tcW w:w="567" w:type="dxa"/>
            <w:gridSpan w:val="3"/>
          </w:tcPr>
          <w:p w14:paraId="647BB4E6">
            <w:pPr>
              <w:pStyle w:val="17"/>
              <w:spacing w:before="6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等级</w:t>
            </w:r>
          </w:p>
        </w:tc>
        <w:tc>
          <w:tcPr>
            <w:tcW w:w="2412" w:type="dxa"/>
            <w:gridSpan w:val="12"/>
          </w:tcPr>
          <w:p w14:paraId="0300C708">
            <w:pPr>
              <w:pStyle w:val="17"/>
              <w:spacing w:before="6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证书编号</w:t>
            </w:r>
          </w:p>
        </w:tc>
        <w:tc>
          <w:tcPr>
            <w:tcW w:w="1280" w:type="dxa"/>
            <w:gridSpan w:val="5"/>
          </w:tcPr>
          <w:p w14:paraId="15F0F8E0">
            <w:pPr>
              <w:pStyle w:val="17"/>
              <w:spacing w:before="60"/>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备注</w:t>
            </w:r>
          </w:p>
        </w:tc>
      </w:tr>
      <w:tr w14:paraId="6CB75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287" w:type="dxa"/>
            <w:gridSpan w:val="4"/>
          </w:tcPr>
          <w:p w14:paraId="691B0B99">
            <w:pPr>
              <w:pStyle w:val="17"/>
              <w:rPr>
                <w:rFonts w:hint="default" w:ascii="Times New Roman" w:hAnsi="Times New Roman" w:cs="Times New Roman" w:eastAsiaTheme="majorEastAsia"/>
                <w:sz w:val="18"/>
              </w:rPr>
            </w:pPr>
          </w:p>
        </w:tc>
        <w:tc>
          <w:tcPr>
            <w:tcW w:w="1341" w:type="dxa"/>
            <w:gridSpan w:val="7"/>
          </w:tcPr>
          <w:p w14:paraId="104FB44D">
            <w:pPr>
              <w:pStyle w:val="17"/>
              <w:rPr>
                <w:rFonts w:hint="default" w:ascii="Times New Roman" w:hAnsi="Times New Roman" w:cs="Times New Roman" w:eastAsiaTheme="majorEastAsia"/>
                <w:sz w:val="18"/>
              </w:rPr>
            </w:pPr>
          </w:p>
        </w:tc>
        <w:tc>
          <w:tcPr>
            <w:tcW w:w="1321" w:type="dxa"/>
            <w:gridSpan w:val="8"/>
          </w:tcPr>
          <w:p w14:paraId="5F022FFF">
            <w:pPr>
              <w:pStyle w:val="17"/>
              <w:rPr>
                <w:rFonts w:hint="default" w:ascii="Times New Roman" w:hAnsi="Times New Roman" w:cs="Times New Roman" w:eastAsiaTheme="majorEastAsia"/>
                <w:sz w:val="18"/>
              </w:rPr>
            </w:pPr>
          </w:p>
        </w:tc>
        <w:tc>
          <w:tcPr>
            <w:tcW w:w="1026" w:type="dxa"/>
            <w:gridSpan w:val="8"/>
          </w:tcPr>
          <w:p w14:paraId="20AAA6D6">
            <w:pPr>
              <w:pStyle w:val="17"/>
              <w:rPr>
                <w:rFonts w:hint="default" w:ascii="Times New Roman" w:hAnsi="Times New Roman" w:cs="Times New Roman" w:eastAsiaTheme="majorEastAsia"/>
                <w:sz w:val="18"/>
              </w:rPr>
            </w:pPr>
          </w:p>
        </w:tc>
        <w:tc>
          <w:tcPr>
            <w:tcW w:w="567" w:type="dxa"/>
            <w:gridSpan w:val="3"/>
          </w:tcPr>
          <w:p w14:paraId="6352641A">
            <w:pPr>
              <w:pStyle w:val="17"/>
              <w:rPr>
                <w:rFonts w:hint="default" w:ascii="Times New Roman" w:hAnsi="Times New Roman" w:cs="Times New Roman" w:eastAsiaTheme="majorEastAsia"/>
                <w:sz w:val="18"/>
              </w:rPr>
            </w:pPr>
          </w:p>
        </w:tc>
        <w:tc>
          <w:tcPr>
            <w:tcW w:w="2412" w:type="dxa"/>
            <w:gridSpan w:val="12"/>
          </w:tcPr>
          <w:p w14:paraId="15851571">
            <w:pPr>
              <w:pStyle w:val="17"/>
              <w:rPr>
                <w:rFonts w:hint="default" w:ascii="Times New Roman" w:hAnsi="Times New Roman" w:cs="Times New Roman" w:eastAsiaTheme="majorEastAsia"/>
                <w:sz w:val="18"/>
              </w:rPr>
            </w:pPr>
          </w:p>
        </w:tc>
        <w:tc>
          <w:tcPr>
            <w:tcW w:w="1280" w:type="dxa"/>
            <w:gridSpan w:val="5"/>
          </w:tcPr>
          <w:p w14:paraId="49500DA4">
            <w:pPr>
              <w:pStyle w:val="17"/>
              <w:rPr>
                <w:rFonts w:hint="default" w:ascii="Times New Roman" w:hAnsi="Times New Roman" w:cs="Times New Roman" w:eastAsiaTheme="majorEastAsia"/>
                <w:sz w:val="18"/>
              </w:rPr>
            </w:pPr>
          </w:p>
        </w:tc>
      </w:tr>
      <w:tr w14:paraId="05893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287" w:type="dxa"/>
            <w:gridSpan w:val="4"/>
          </w:tcPr>
          <w:p w14:paraId="08D0E3BF">
            <w:pPr>
              <w:pStyle w:val="17"/>
              <w:rPr>
                <w:rFonts w:hint="default" w:ascii="Times New Roman" w:hAnsi="Times New Roman" w:cs="Times New Roman" w:eastAsiaTheme="majorEastAsia"/>
                <w:sz w:val="18"/>
              </w:rPr>
            </w:pPr>
          </w:p>
        </w:tc>
        <w:tc>
          <w:tcPr>
            <w:tcW w:w="1341" w:type="dxa"/>
            <w:gridSpan w:val="7"/>
          </w:tcPr>
          <w:p w14:paraId="2B9F7CDA">
            <w:pPr>
              <w:pStyle w:val="17"/>
              <w:rPr>
                <w:rFonts w:hint="default" w:ascii="Times New Roman" w:hAnsi="Times New Roman" w:cs="Times New Roman" w:eastAsiaTheme="majorEastAsia"/>
                <w:sz w:val="18"/>
              </w:rPr>
            </w:pPr>
          </w:p>
        </w:tc>
        <w:tc>
          <w:tcPr>
            <w:tcW w:w="1321" w:type="dxa"/>
            <w:gridSpan w:val="8"/>
          </w:tcPr>
          <w:p w14:paraId="7463065D">
            <w:pPr>
              <w:pStyle w:val="17"/>
              <w:rPr>
                <w:rFonts w:hint="default" w:ascii="Times New Roman" w:hAnsi="Times New Roman" w:cs="Times New Roman" w:eastAsiaTheme="majorEastAsia"/>
                <w:sz w:val="18"/>
              </w:rPr>
            </w:pPr>
          </w:p>
        </w:tc>
        <w:tc>
          <w:tcPr>
            <w:tcW w:w="1026" w:type="dxa"/>
            <w:gridSpan w:val="8"/>
          </w:tcPr>
          <w:p w14:paraId="3954EDB6">
            <w:pPr>
              <w:pStyle w:val="17"/>
              <w:rPr>
                <w:rFonts w:hint="default" w:ascii="Times New Roman" w:hAnsi="Times New Roman" w:cs="Times New Roman" w:eastAsiaTheme="majorEastAsia"/>
                <w:sz w:val="18"/>
              </w:rPr>
            </w:pPr>
          </w:p>
        </w:tc>
        <w:tc>
          <w:tcPr>
            <w:tcW w:w="567" w:type="dxa"/>
            <w:gridSpan w:val="3"/>
          </w:tcPr>
          <w:p w14:paraId="1A0C2F7D">
            <w:pPr>
              <w:pStyle w:val="17"/>
              <w:rPr>
                <w:rFonts w:hint="default" w:ascii="Times New Roman" w:hAnsi="Times New Roman" w:cs="Times New Roman" w:eastAsiaTheme="majorEastAsia"/>
                <w:sz w:val="18"/>
              </w:rPr>
            </w:pPr>
          </w:p>
        </w:tc>
        <w:tc>
          <w:tcPr>
            <w:tcW w:w="2412" w:type="dxa"/>
            <w:gridSpan w:val="12"/>
          </w:tcPr>
          <w:p w14:paraId="63CB65BC">
            <w:pPr>
              <w:pStyle w:val="17"/>
              <w:rPr>
                <w:rFonts w:hint="default" w:ascii="Times New Roman" w:hAnsi="Times New Roman" w:cs="Times New Roman" w:eastAsiaTheme="majorEastAsia"/>
                <w:sz w:val="18"/>
              </w:rPr>
            </w:pPr>
          </w:p>
        </w:tc>
        <w:tc>
          <w:tcPr>
            <w:tcW w:w="1280" w:type="dxa"/>
            <w:gridSpan w:val="5"/>
          </w:tcPr>
          <w:p w14:paraId="73CB128B">
            <w:pPr>
              <w:pStyle w:val="17"/>
              <w:rPr>
                <w:rFonts w:hint="default" w:ascii="Times New Roman" w:hAnsi="Times New Roman" w:cs="Times New Roman" w:eastAsiaTheme="majorEastAsia"/>
                <w:sz w:val="18"/>
              </w:rPr>
            </w:pPr>
          </w:p>
        </w:tc>
      </w:tr>
      <w:tr w14:paraId="3EB15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287" w:type="dxa"/>
            <w:gridSpan w:val="4"/>
          </w:tcPr>
          <w:p w14:paraId="6BEBC9F2">
            <w:pPr>
              <w:pStyle w:val="17"/>
              <w:rPr>
                <w:rFonts w:hint="default" w:ascii="Times New Roman" w:hAnsi="Times New Roman" w:cs="Times New Roman" w:eastAsiaTheme="majorEastAsia"/>
                <w:sz w:val="18"/>
              </w:rPr>
            </w:pPr>
          </w:p>
        </w:tc>
        <w:tc>
          <w:tcPr>
            <w:tcW w:w="1341" w:type="dxa"/>
            <w:gridSpan w:val="7"/>
          </w:tcPr>
          <w:p w14:paraId="143C46CA">
            <w:pPr>
              <w:pStyle w:val="17"/>
              <w:rPr>
                <w:rFonts w:hint="default" w:ascii="Times New Roman" w:hAnsi="Times New Roman" w:cs="Times New Roman" w:eastAsiaTheme="majorEastAsia"/>
                <w:sz w:val="18"/>
              </w:rPr>
            </w:pPr>
          </w:p>
        </w:tc>
        <w:tc>
          <w:tcPr>
            <w:tcW w:w="1321" w:type="dxa"/>
            <w:gridSpan w:val="8"/>
          </w:tcPr>
          <w:p w14:paraId="4904F157">
            <w:pPr>
              <w:pStyle w:val="17"/>
              <w:rPr>
                <w:rFonts w:hint="default" w:ascii="Times New Roman" w:hAnsi="Times New Roman" w:cs="Times New Roman" w:eastAsiaTheme="majorEastAsia"/>
                <w:sz w:val="18"/>
              </w:rPr>
            </w:pPr>
          </w:p>
        </w:tc>
        <w:tc>
          <w:tcPr>
            <w:tcW w:w="1026" w:type="dxa"/>
            <w:gridSpan w:val="8"/>
          </w:tcPr>
          <w:p w14:paraId="28B69F7D">
            <w:pPr>
              <w:pStyle w:val="17"/>
              <w:rPr>
                <w:rFonts w:hint="default" w:ascii="Times New Roman" w:hAnsi="Times New Roman" w:cs="Times New Roman" w:eastAsiaTheme="majorEastAsia"/>
                <w:sz w:val="18"/>
              </w:rPr>
            </w:pPr>
          </w:p>
        </w:tc>
        <w:tc>
          <w:tcPr>
            <w:tcW w:w="567" w:type="dxa"/>
            <w:gridSpan w:val="3"/>
          </w:tcPr>
          <w:p w14:paraId="3A991BBA">
            <w:pPr>
              <w:pStyle w:val="17"/>
              <w:rPr>
                <w:rFonts w:hint="default" w:ascii="Times New Roman" w:hAnsi="Times New Roman" w:cs="Times New Roman" w:eastAsiaTheme="majorEastAsia"/>
                <w:sz w:val="18"/>
              </w:rPr>
            </w:pPr>
          </w:p>
        </w:tc>
        <w:tc>
          <w:tcPr>
            <w:tcW w:w="2412" w:type="dxa"/>
            <w:gridSpan w:val="12"/>
          </w:tcPr>
          <w:p w14:paraId="0441D1D7">
            <w:pPr>
              <w:pStyle w:val="17"/>
              <w:rPr>
                <w:rFonts w:hint="default" w:ascii="Times New Roman" w:hAnsi="Times New Roman" w:cs="Times New Roman" w:eastAsiaTheme="majorEastAsia"/>
                <w:sz w:val="18"/>
              </w:rPr>
            </w:pPr>
          </w:p>
        </w:tc>
        <w:tc>
          <w:tcPr>
            <w:tcW w:w="1280" w:type="dxa"/>
            <w:gridSpan w:val="5"/>
          </w:tcPr>
          <w:p w14:paraId="0C2F4B35">
            <w:pPr>
              <w:pStyle w:val="17"/>
              <w:rPr>
                <w:rFonts w:hint="default" w:ascii="Times New Roman" w:hAnsi="Times New Roman" w:cs="Times New Roman" w:eastAsiaTheme="majorEastAsia"/>
                <w:sz w:val="18"/>
              </w:rPr>
            </w:pPr>
          </w:p>
        </w:tc>
      </w:tr>
      <w:tr w14:paraId="6E9E8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9234" w:type="dxa"/>
            <w:gridSpan w:val="47"/>
          </w:tcPr>
          <w:p w14:paraId="7EC51808">
            <w:pPr>
              <w:pStyle w:val="17"/>
              <w:spacing w:before="58"/>
              <w:rPr>
                <w:rFonts w:hint="default" w:ascii="Times New Roman" w:hAnsi="Times New Roman" w:cs="Times New Roman" w:eastAsiaTheme="majorEastAsia"/>
                <w:sz w:val="18"/>
              </w:rPr>
            </w:pPr>
            <w:r>
              <w:rPr>
                <w:rFonts w:hint="default" w:ascii="Times New Roman" w:hAnsi="Times New Roman" w:cs="Times New Roman" w:eastAsiaTheme="majorEastAsia"/>
                <w:sz w:val="18"/>
              </w:rPr>
              <w:t>注：含环境工程咨询资质、环境工程设计资质、施工承包资质、安全生产许可证、污染治理资质、环境保护设施运行服务能力评价证书、环境保护技术咨询服务能力评价证书及其他资质</w:t>
            </w:r>
          </w:p>
        </w:tc>
      </w:tr>
      <w:tr w14:paraId="5E222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9234" w:type="dxa"/>
            <w:gridSpan w:val="47"/>
            <w:tcBorders>
              <w:top w:val="single" w:color="000000" w:sz="4" w:space="0"/>
              <w:left w:val="single" w:color="000000" w:sz="4" w:space="0"/>
              <w:bottom w:val="single" w:color="000000" w:sz="4" w:space="0"/>
              <w:right w:val="single" w:color="000000" w:sz="4" w:space="0"/>
            </w:tcBorders>
          </w:tcPr>
          <w:p w14:paraId="1E0C9DE2">
            <w:pPr>
              <w:pStyle w:val="17"/>
              <w:spacing w:before="21" w:line="307" w:lineRule="exact"/>
              <w:rPr>
                <w:rFonts w:hint="default" w:ascii="Times New Roman" w:hAnsi="Times New Roman" w:cs="Times New Roman" w:eastAsiaTheme="majorEastAsia"/>
                <w:sz w:val="18"/>
              </w:rPr>
            </w:pPr>
            <w:r>
              <w:rPr>
                <w:rFonts w:hint="default" w:ascii="Times New Roman" w:hAnsi="Times New Roman" w:cs="Times New Roman" w:eastAsiaTheme="majorEastAsia"/>
                <w:b/>
                <w:sz w:val="24"/>
              </w:rPr>
              <w:t>表 4：管理体系认证*</w:t>
            </w:r>
          </w:p>
        </w:tc>
      </w:tr>
      <w:tr w14:paraId="397C9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19" w:type="dxa"/>
            <w:gridSpan w:val="2"/>
          </w:tcPr>
          <w:p w14:paraId="6C745A3C">
            <w:pPr>
              <w:pStyle w:val="17"/>
              <w:spacing w:before="11"/>
              <w:rPr>
                <w:rFonts w:hint="default" w:ascii="Times New Roman" w:hAnsi="Times New Roman" w:cs="Times New Roman" w:eastAsiaTheme="majorEastAsia"/>
                <w:sz w:val="14"/>
              </w:rPr>
            </w:pPr>
          </w:p>
          <w:p w14:paraId="4C2040BD">
            <w:pPr>
              <w:pStyle w:val="17"/>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序号</w:t>
            </w:r>
          </w:p>
        </w:tc>
        <w:tc>
          <w:tcPr>
            <w:tcW w:w="4423" w:type="dxa"/>
            <w:gridSpan w:val="28"/>
          </w:tcPr>
          <w:p w14:paraId="6F95BEDC">
            <w:pPr>
              <w:pStyle w:val="17"/>
              <w:spacing w:before="3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体系认证（职业健康安全生产管理、ISO 9001 质量管理、ISO 14001环境管理等）</w:t>
            </w:r>
          </w:p>
        </w:tc>
        <w:tc>
          <w:tcPr>
            <w:tcW w:w="1276" w:type="dxa"/>
            <w:gridSpan w:val="5"/>
            <w:vAlign w:val="center"/>
          </w:tcPr>
          <w:p w14:paraId="5B6F2F24">
            <w:pPr>
              <w:pStyle w:val="17"/>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初次获证时间</w:t>
            </w:r>
          </w:p>
        </w:tc>
        <w:tc>
          <w:tcPr>
            <w:tcW w:w="1147" w:type="dxa"/>
            <w:gridSpan w:val="8"/>
            <w:vAlign w:val="center"/>
          </w:tcPr>
          <w:p w14:paraId="21F3B387">
            <w:pPr>
              <w:pStyle w:val="17"/>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认证机构</w:t>
            </w:r>
          </w:p>
        </w:tc>
        <w:tc>
          <w:tcPr>
            <w:tcW w:w="1269" w:type="dxa"/>
            <w:gridSpan w:val="4"/>
            <w:vAlign w:val="center"/>
          </w:tcPr>
          <w:p w14:paraId="00B06850">
            <w:pPr>
              <w:pStyle w:val="17"/>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认证有效期</w:t>
            </w:r>
          </w:p>
        </w:tc>
      </w:tr>
      <w:tr w14:paraId="18EDC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119" w:type="dxa"/>
            <w:gridSpan w:val="2"/>
          </w:tcPr>
          <w:p w14:paraId="221F5BC2">
            <w:pPr>
              <w:pStyle w:val="17"/>
              <w:spacing w:before="62"/>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1</w:t>
            </w:r>
          </w:p>
        </w:tc>
        <w:tc>
          <w:tcPr>
            <w:tcW w:w="4423" w:type="dxa"/>
            <w:gridSpan w:val="28"/>
          </w:tcPr>
          <w:p w14:paraId="0592C1A8">
            <w:pPr>
              <w:pStyle w:val="17"/>
              <w:rPr>
                <w:rFonts w:hint="default" w:ascii="Times New Roman" w:hAnsi="Times New Roman" w:cs="Times New Roman" w:eastAsiaTheme="majorEastAsia"/>
                <w:sz w:val="18"/>
              </w:rPr>
            </w:pPr>
          </w:p>
        </w:tc>
        <w:tc>
          <w:tcPr>
            <w:tcW w:w="1276" w:type="dxa"/>
            <w:gridSpan w:val="5"/>
          </w:tcPr>
          <w:p w14:paraId="66F2AFD5">
            <w:pPr>
              <w:pStyle w:val="17"/>
              <w:rPr>
                <w:rFonts w:hint="default" w:ascii="Times New Roman" w:hAnsi="Times New Roman" w:cs="Times New Roman" w:eastAsiaTheme="majorEastAsia"/>
                <w:sz w:val="18"/>
              </w:rPr>
            </w:pPr>
          </w:p>
        </w:tc>
        <w:tc>
          <w:tcPr>
            <w:tcW w:w="1147" w:type="dxa"/>
            <w:gridSpan w:val="8"/>
          </w:tcPr>
          <w:p w14:paraId="5D905223">
            <w:pPr>
              <w:pStyle w:val="17"/>
              <w:rPr>
                <w:rFonts w:hint="default" w:ascii="Times New Roman" w:hAnsi="Times New Roman" w:cs="Times New Roman" w:eastAsiaTheme="majorEastAsia"/>
                <w:sz w:val="18"/>
              </w:rPr>
            </w:pPr>
          </w:p>
        </w:tc>
        <w:tc>
          <w:tcPr>
            <w:tcW w:w="1269" w:type="dxa"/>
            <w:gridSpan w:val="4"/>
          </w:tcPr>
          <w:p w14:paraId="3C8EEBA8">
            <w:pPr>
              <w:pStyle w:val="17"/>
              <w:rPr>
                <w:rFonts w:hint="default" w:ascii="Times New Roman" w:hAnsi="Times New Roman" w:cs="Times New Roman" w:eastAsiaTheme="majorEastAsia"/>
                <w:sz w:val="18"/>
              </w:rPr>
            </w:pPr>
          </w:p>
        </w:tc>
      </w:tr>
      <w:tr w14:paraId="35AA8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119" w:type="dxa"/>
            <w:gridSpan w:val="2"/>
          </w:tcPr>
          <w:p w14:paraId="2BF72B49">
            <w:pPr>
              <w:pStyle w:val="17"/>
              <w:spacing w:before="62"/>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2</w:t>
            </w:r>
          </w:p>
        </w:tc>
        <w:tc>
          <w:tcPr>
            <w:tcW w:w="4423" w:type="dxa"/>
            <w:gridSpan w:val="28"/>
          </w:tcPr>
          <w:p w14:paraId="4525A4C4">
            <w:pPr>
              <w:pStyle w:val="17"/>
              <w:rPr>
                <w:rFonts w:hint="default" w:ascii="Times New Roman" w:hAnsi="Times New Roman" w:cs="Times New Roman" w:eastAsiaTheme="majorEastAsia"/>
                <w:sz w:val="18"/>
              </w:rPr>
            </w:pPr>
          </w:p>
        </w:tc>
        <w:tc>
          <w:tcPr>
            <w:tcW w:w="1276" w:type="dxa"/>
            <w:gridSpan w:val="5"/>
          </w:tcPr>
          <w:p w14:paraId="50A59474">
            <w:pPr>
              <w:pStyle w:val="17"/>
              <w:rPr>
                <w:rFonts w:hint="default" w:ascii="Times New Roman" w:hAnsi="Times New Roman" w:cs="Times New Roman" w:eastAsiaTheme="majorEastAsia"/>
                <w:sz w:val="18"/>
              </w:rPr>
            </w:pPr>
          </w:p>
        </w:tc>
        <w:tc>
          <w:tcPr>
            <w:tcW w:w="1147" w:type="dxa"/>
            <w:gridSpan w:val="8"/>
          </w:tcPr>
          <w:p w14:paraId="129B5F85">
            <w:pPr>
              <w:pStyle w:val="17"/>
              <w:rPr>
                <w:rFonts w:hint="default" w:ascii="Times New Roman" w:hAnsi="Times New Roman" w:cs="Times New Roman" w:eastAsiaTheme="majorEastAsia"/>
                <w:sz w:val="18"/>
              </w:rPr>
            </w:pPr>
          </w:p>
        </w:tc>
        <w:tc>
          <w:tcPr>
            <w:tcW w:w="1269" w:type="dxa"/>
            <w:gridSpan w:val="4"/>
          </w:tcPr>
          <w:p w14:paraId="04CE158D">
            <w:pPr>
              <w:pStyle w:val="17"/>
              <w:rPr>
                <w:rFonts w:hint="default" w:ascii="Times New Roman" w:hAnsi="Times New Roman" w:cs="Times New Roman" w:eastAsiaTheme="majorEastAsia"/>
                <w:sz w:val="18"/>
              </w:rPr>
            </w:pPr>
          </w:p>
        </w:tc>
      </w:tr>
      <w:tr w14:paraId="05F7A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119" w:type="dxa"/>
            <w:gridSpan w:val="2"/>
          </w:tcPr>
          <w:p w14:paraId="6C6AA82C">
            <w:pPr>
              <w:pStyle w:val="17"/>
              <w:spacing w:before="62"/>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3</w:t>
            </w:r>
          </w:p>
        </w:tc>
        <w:tc>
          <w:tcPr>
            <w:tcW w:w="4423" w:type="dxa"/>
            <w:gridSpan w:val="28"/>
          </w:tcPr>
          <w:p w14:paraId="4706CAF6">
            <w:pPr>
              <w:pStyle w:val="17"/>
              <w:rPr>
                <w:rFonts w:hint="default" w:ascii="Times New Roman" w:hAnsi="Times New Roman" w:cs="Times New Roman" w:eastAsiaTheme="majorEastAsia"/>
                <w:sz w:val="18"/>
              </w:rPr>
            </w:pPr>
          </w:p>
        </w:tc>
        <w:tc>
          <w:tcPr>
            <w:tcW w:w="1276" w:type="dxa"/>
            <w:gridSpan w:val="5"/>
          </w:tcPr>
          <w:p w14:paraId="55888470">
            <w:pPr>
              <w:pStyle w:val="17"/>
              <w:rPr>
                <w:rFonts w:hint="default" w:ascii="Times New Roman" w:hAnsi="Times New Roman" w:cs="Times New Roman" w:eastAsiaTheme="majorEastAsia"/>
                <w:sz w:val="18"/>
              </w:rPr>
            </w:pPr>
          </w:p>
        </w:tc>
        <w:tc>
          <w:tcPr>
            <w:tcW w:w="1147" w:type="dxa"/>
            <w:gridSpan w:val="8"/>
          </w:tcPr>
          <w:p w14:paraId="35374922">
            <w:pPr>
              <w:pStyle w:val="17"/>
              <w:rPr>
                <w:rFonts w:hint="default" w:ascii="Times New Roman" w:hAnsi="Times New Roman" w:cs="Times New Roman" w:eastAsiaTheme="majorEastAsia"/>
                <w:sz w:val="18"/>
              </w:rPr>
            </w:pPr>
          </w:p>
        </w:tc>
        <w:tc>
          <w:tcPr>
            <w:tcW w:w="1269" w:type="dxa"/>
            <w:gridSpan w:val="4"/>
          </w:tcPr>
          <w:p w14:paraId="181C816D">
            <w:pPr>
              <w:pStyle w:val="17"/>
              <w:rPr>
                <w:rFonts w:hint="default" w:ascii="Times New Roman" w:hAnsi="Times New Roman" w:cs="Times New Roman" w:eastAsiaTheme="majorEastAsia"/>
                <w:sz w:val="18"/>
              </w:rPr>
            </w:pPr>
          </w:p>
        </w:tc>
      </w:tr>
      <w:tr w14:paraId="1087D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9234" w:type="dxa"/>
            <w:gridSpan w:val="47"/>
          </w:tcPr>
          <w:p w14:paraId="5F8BC8C8">
            <w:pPr>
              <w:pStyle w:val="17"/>
              <w:spacing w:before="45"/>
              <w:rPr>
                <w:rFonts w:hint="default" w:ascii="Times New Roman" w:hAnsi="Times New Roman" w:cs="Times New Roman" w:eastAsiaTheme="majorEastAsia"/>
                <w:b/>
                <w:sz w:val="24"/>
              </w:rPr>
            </w:pPr>
            <w:r>
              <w:rPr>
                <w:rFonts w:hint="default" w:ascii="Times New Roman" w:hAnsi="Times New Roman" w:cs="Times New Roman" w:eastAsiaTheme="majorEastAsia"/>
                <w:b/>
                <w:sz w:val="24"/>
              </w:rPr>
              <w:t>表 5：人员信息*</w:t>
            </w:r>
          </w:p>
        </w:tc>
      </w:tr>
      <w:tr w14:paraId="625D1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9234" w:type="dxa"/>
            <w:gridSpan w:val="47"/>
          </w:tcPr>
          <w:p w14:paraId="1F823165">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领导层人员*</w:t>
            </w:r>
          </w:p>
        </w:tc>
      </w:tr>
      <w:tr w14:paraId="2EEB3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119" w:type="dxa"/>
            <w:gridSpan w:val="2"/>
          </w:tcPr>
          <w:p w14:paraId="49433938">
            <w:pPr>
              <w:pStyle w:val="17"/>
              <w:spacing w:before="13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职位</w:t>
            </w:r>
          </w:p>
        </w:tc>
        <w:tc>
          <w:tcPr>
            <w:tcW w:w="701" w:type="dxa"/>
            <w:gridSpan w:val="5"/>
          </w:tcPr>
          <w:p w14:paraId="4F6B28C8">
            <w:pPr>
              <w:pStyle w:val="17"/>
              <w:spacing w:before="13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姓名</w:t>
            </w:r>
          </w:p>
        </w:tc>
        <w:tc>
          <w:tcPr>
            <w:tcW w:w="710" w:type="dxa"/>
            <w:gridSpan w:val="3"/>
          </w:tcPr>
          <w:p w14:paraId="7C7C30EE">
            <w:pPr>
              <w:pStyle w:val="17"/>
              <w:spacing w:before="13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性别</w:t>
            </w:r>
          </w:p>
        </w:tc>
        <w:tc>
          <w:tcPr>
            <w:tcW w:w="2244" w:type="dxa"/>
            <w:gridSpan w:val="15"/>
          </w:tcPr>
          <w:p w14:paraId="5DDCA9F3">
            <w:pPr>
              <w:pStyle w:val="17"/>
              <w:spacing w:before="13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证件号码</w:t>
            </w:r>
          </w:p>
        </w:tc>
        <w:tc>
          <w:tcPr>
            <w:tcW w:w="768" w:type="dxa"/>
            <w:gridSpan w:val="5"/>
          </w:tcPr>
          <w:p w14:paraId="4BF3F898">
            <w:pPr>
              <w:pStyle w:val="17"/>
              <w:spacing w:before="13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职称</w:t>
            </w:r>
          </w:p>
        </w:tc>
        <w:tc>
          <w:tcPr>
            <w:tcW w:w="865" w:type="dxa"/>
            <w:gridSpan w:val="4"/>
          </w:tcPr>
          <w:p w14:paraId="656263D0">
            <w:pPr>
              <w:pStyle w:val="17"/>
              <w:spacing w:before="13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最高学历</w:t>
            </w:r>
          </w:p>
        </w:tc>
        <w:tc>
          <w:tcPr>
            <w:tcW w:w="1300" w:type="dxa"/>
            <w:gridSpan w:val="6"/>
          </w:tcPr>
          <w:p w14:paraId="5DF49DDC">
            <w:pPr>
              <w:pStyle w:val="17"/>
              <w:spacing w:before="13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个人信用记录</w:t>
            </w:r>
          </w:p>
        </w:tc>
        <w:tc>
          <w:tcPr>
            <w:tcW w:w="1527" w:type="dxa"/>
            <w:gridSpan w:val="7"/>
          </w:tcPr>
          <w:p w14:paraId="1F44D639">
            <w:pPr>
              <w:pStyle w:val="17"/>
              <w:spacing w:before="13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所获社会荣誉</w:t>
            </w:r>
          </w:p>
        </w:tc>
      </w:tr>
      <w:tr w14:paraId="64120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19" w:type="dxa"/>
            <w:gridSpan w:val="2"/>
          </w:tcPr>
          <w:p w14:paraId="40ED103E">
            <w:pPr>
              <w:pStyle w:val="17"/>
              <w:spacing w:before="33"/>
              <w:rPr>
                <w:rFonts w:hint="default" w:ascii="Times New Roman" w:hAnsi="Times New Roman" w:cs="Times New Roman" w:eastAsiaTheme="majorEastAsia"/>
                <w:sz w:val="18"/>
              </w:rPr>
            </w:pPr>
            <w:r>
              <w:rPr>
                <w:rFonts w:hint="default" w:ascii="Times New Roman" w:hAnsi="Times New Roman" w:cs="Times New Roman" w:eastAsiaTheme="majorEastAsia"/>
                <w:sz w:val="18"/>
              </w:rPr>
              <w:t>法人代表</w:t>
            </w:r>
          </w:p>
          <w:p w14:paraId="52BF2D47">
            <w:pPr>
              <w:pStyle w:val="17"/>
              <w:spacing w:before="81"/>
              <w:rPr>
                <w:rFonts w:hint="default" w:ascii="Times New Roman" w:hAnsi="Times New Roman" w:cs="Times New Roman" w:eastAsiaTheme="majorEastAsia"/>
                <w:sz w:val="18"/>
              </w:rPr>
            </w:pPr>
            <w:r>
              <w:rPr>
                <w:rFonts w:hint="default" w:ascii="Times New Roman" w:hAnsi="Times New Roman" w:cs="Times New Roman" w:eastAsiaTheme="majorEastAsia"/>
                <w:sz w:val="18"/>
              </w:rPr>
              <w:t>（必填）</w:t>
            </w:r>
          </w:p>
        </w:tc>
        <w:tc>
          <w:tcPr>
            <w:tcW w:w="701" w:type="dxa"/>
            <w:gridSpan w:val="5"/>
          </w:tcPr>
          <w:p w14:paraId="0F28A563">
            <w:pPr>
              <w:pStyle w:val="17"/>
              <w:rPr>
                <w:rFonts w:hint="default" w:ascii="Times New Roman" w:hAnsi="Times New Roman" w:cs="Times New Roman" w:eastAsiaTheme="majorEastAsia"/>
                <w:sz w:val="18"/>
              </w:rPr>
            </w:pPr>
          </w:p>
        </w:tc>
        <w:tc>
          <w:tcPr>
            <w:tcW w:w="710" w:type="dxa"/>
            <w:gridSpan w:val="3"/>
          </w:tcPr>
          <w:p w14:paraId="3AD0EC61">
            <w:pPr>
              <w:pStyle w:val="17"/>
              <w:rPr>
                <w:rFonts w:hint="default" w:ascii="Times New Roman" w:hAnsi="Times New Roman" w:cs="Times New Roman" w:eastAsiaTheme="majorEastAsia"/>
                <w:sz w:val="18"/>
              </w:rPr>
            </w:pPr>
          </w:p>
        </w:tc>
        <w:tc>
          <w:tcPr>
            <w:tcW w:w="2244" w:type="dxa"/>
            <w:gridSpan w:val="15"/>
          </w:tcPr>
          <w:p w14:paraId="37CD3848">
            <w:pPr>
              <w:pStyle w:val="17"/>
              <w:rPr>
                <w:rFonts w:hint="default" w:ascii="Times New Roman" w:hAnsi="Times New Roman" w:cs="Times New Roman" w:eastAsiaTheme="majorEastAsia"/>
                <w:sz w:val="18"/>
              </w:rPr>
            </w:pPr>
          </w:p>
        </w:tc>
        <w:tc>
          <w:tcPr>
            <w:tcW w:w="768" w:type="dxa"/>
            <w:gridSpan w:val="5"/>
          </w:tcPr>
          <w:p w14:paraId="26C2FB4A">
            <w:pPr>
              <w:pStyle w:val="17"/>
              <w:rPr>
                <w:rFonts w:hint="default" w:ascii="Times New Roman" w:hAnsi="Times New Roman" w:cs="Times New Roman" w:eastAsiaTheme="majorEastAsia"/>
                <w:sz w:val="18"/>
              </w:rPr>
            </w:pPr>
          </w:p>
        </w:tc>
        <w:tc>
          <w:tcPr>
            <w:tcW w:w="865" w:type="dxa"/>
            <w:gridSpan w:val="4"/>
          </w:tcPr>
          <w:p w14:paraId="7F0729F8">
            <w:pPr>
              <w:pStyle w:val="17"/>
              <w:rPr>
                <w:rFonts w:hint="default" w:ascii="Times New Roman" w:hAnsi="Times New Roman" w:cs="Times New Roman" w:eastAsiaTheme="majorEastAsia"/>
                <w:sz w:val="18"/>
              </w:rPr>
            </w:pPr>
          </w:p>
        </w:tc>
        <w:tc>
          <w:tcPr>
            <w:tcW w:w="1300" w:type="dxa"/>
            <w:gridSpan w:val="6"/>
          </w:tcPr>
          <w:p w14:paraId="16C97AD7">
            <w:pPr>
              <w:pStyle w:val="17"/>
              <w:rPr>
                <w:rFonts w:hint="default" w:ascii="Times New Roman" w:hAnsi="Times New Roman" w:cs="Times New Roman" w:eastAsiaTheme="majorEastAsia"/>
                <w:sz w:val="18"/>
              </w:rPr>
            </w:pPr>
          </w:p>
        </w:tc>
        <w:tc>
          <w:tcPr>
            <w:tcW w:w="1527" w:type="dxa"/>
            <w:gridSpan w:val="7"/>
          </w:tcPr>
          <w:p w14:paraId="28D3AE6E">
            <w:pPr>
              <w:pStyle w:val="17"/>
              <w:rPr>
                <w:rFonts w:hint="default" w:ascii="Times New Roman" w:hAnsi="Times New Roman" w:cs="Times New Roman" w:eastAsiaTheme="majorEastAsia"/>
                <w:sz w:val="18"/>
              </w:rPr>
            </w:pPr>
          </w:p>
        </w:tc>
      </w:tr>
      <w:tr w14:paraId="48A5D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19" w:type="dxa"/>
            <w:gridSpan w:val="2"/>
          </w:tcPr>
          <w:p w14:paraId="74F0F4F8">
            <w:pPr>
              <w:pStyle w:val="17"/>
              <w:spacing w:before="35"/>
              <w:rPr>
                <w:rFonts w:hint="default" w:ascii="Times New Roman" w:hAnsi="Times New Roman" w:cs="Times New Roman" w:eastAsiaTheme="majorEastAsia"/>
                <w:sz w:val="18"/>
              </w:rPr>
            </w:pPr>
            <w:r>
              <w:rPr>
                <w:rFonts w:hint="default" w:ascii="Times New Roman" w:hAnsi="Times New Roman" w:cs="Times New Roman" w:eastAsiaTheme="majorEastAsia"/>
                <w:sz w:val="18"/>
              </w:rPr>
              <w:t>总经理</w:t>
            </w:r>
          </w:p>
          <w:p w14:paraId="0E426A1C">
            <w:pPr>
              <w:pStyle w:val="17"/>
              <w:spacing w:before="81"/>
              <w:rPr>
                <w:rFonts w:hint="default" w:ascii="Times New Roman" w:hAnsi="Times New Roman" w:cs="Times New Roman" w:eastAsiaTheme="majorEastAsia"/>
                <w:sz w:val="18"/>
              </w:rPr>
            </w:pPr>
            <w:r>
              <w:rPr>
                <w:rFonts w:hint="default" w:ascii="Times New Roman" w:hAnsi="Times New Roman" w:cs="Times New Roman" w:eastAsiaTheme="majorEastAsia"/>
                <w:sz w:val="18"/>
              </w:rPr>
              <w:t>（必填）</w:t>
            </w:r>
          </w:p>
        </w:tc>
        <w:tc>
          <w:tcPr>
            <w:tcW w:w="701" w:type="dxa"/>
            <w:gridSpan w:val="5"/>
          </w:tcPr>
          <w:p w14:paraId="5A9A0902">
            <w:pPr>
              <w:pStyle w:val="17"/>
              <w:rPr>
                <w:rFonts w:hint="default" w:ascii="Times New Roman" w:hAnsi="Times New Roman" w:cs="Times New Roman" w:eastAsiaTheme="majorEastAsia"/>
                <w:sz w:val="18"/>
              </w:rPr>
            </w:pPr>
          </w:p>
        </w:tc>
        <w:tc>
          <w:tcPr>
            <w:tcW w:w="710" w:type="dxa"/>
            <w:gridSpan w:val="3"/>
          </w:tcPr>
          <w:p w14:paraId="1B20EC86">
            <w:pPr>
              <w:pStyle w:val="17"/>
              <w:rPr>
                <w:rFonts w:hint="default" w:ascii="Times New Roman" w:hAnsi="Times New Roman" w:cs="Times New Roman" w:eastAsiaTheme="majorEastAsia"/>
                <w:sz w:val="18"/>
              </w:rPr>
            </w:pPr>
          </w:p>
        </w:tc>
        <w:tc>
          <w:tcPr>
            <w:tcW w:w="2244" w:type="dxa"/>
            <w:gridSpan w:val="15"/>
          </w:tcPr>
          <w:p w14:paraId="6C737715">
            <w:pPr>
              <w:pStyle w:val="17"/>
              <w:rPr>
                <w:rFonts w:hint="default" w:ascii="Times New Roman" w:hAnsi="Times New Roman" w:cs="Times New Roman" w:eastAsiaTheme="majorEastAsia"/>
                <w:sz w:val="18"/>
              </w:rPr>
            </w:pPr>
          </w:p>
        </w:tc>
        <w:tc>
          <w:tcPr>
            <w:tcW w:w="768" w:type="dxa"/>
            <w:gridSpan w:val="5"/>
          </w:tcPr>
          <w:p w14:paraId="4F89ED2F">
            <w:pPr>
              <w:pStyle w:val="17"/>
              <w:rPr>
                <w:rFonts w:hint="default" w:ascii="Times New Roman" w:hAnsi="Times New Roman" w:cs="Times New Roman" w:eastAsiaTheme="majorEastAsia"/>
                <w:sz w:val="18"/>
              </w:rPr>
            </w:pPr>
          </w:p>
        </w:tc>
        <w:tc>
          <w:tcPr>
            <w:tcW w:w="865" w:type="dxa"/>
            <w:gridSpan w:val="4"/>
          </w:tcPr>
          <w:p w14:paraId="12EB2C52">
            <w:pPr>
              <w:pStyle w:val="17"/>
              <w:rPr>
                <w:rFonts w:hint="default" w:ascii="Times New Roman" w:hAnsi="Times New Roman" w:cs="Times New Roman" w:eastAsiaTheme="majorEastAsia"/>
                <w:sz w:val="18"/>
              </w:rPr>
            </w:pPr>
          </w:p>
        </w:tc>
        <w:tc>
          <w:tcPr>
            <w:tcW w:w="1300" w:type="dxa"/>
            <w:gridSpan w:val="6"/>
          </w:tcPr>
          <w:p w14:paraId="175592DF">
            <w:pPr>
              <w:pStyle w:val="17"/>
              <w:rPr>
                <w:rFonts w:hint="default" w:ascii="Times New Roman" w:hAnsi="Times New Roman" w:cs="Times New Roman" w:eastAsiaTheme="majorEastAsia"/>
                <w:sz w:val="18"/>
              </w:rPr>
            </w:pPr>
          </w:p>
        </w:tc>
        <w:tc>
          <w:tcPr>
            <w:tcW w:w="1527" w:type="dxa"/>
            <w:gridSpan w:val="7"/>
          </w:tcPr>
          <w:p w14:paraId="00129FCC">
            <w:pPr>
              <w:pStyle w:val="17"/>
              <w:rPr>
                <w:rFonts w:hint="default" w:ascii="Times New Roman" w:hAnsi="Times New Roman" w:cs="Times New Roman" w:eastAsiaTheme="majorEastAsia"/>
                <w:sz w:val="18"/>
              </w:rPr>
            </w:pPr>
          </w:p>
        </w:tc>
      </w:tr>
      <w:tr w14:paraId="241F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19" w:type="dxa"/>
            <w:gridSpan w:val="2"/>
          </w:tcPr>
          <w:p w14:paraId="752D6634">
            <w:pPr>
              <w:pStyle w:val="17"/>
              <w:rPr>
                <w:rFonts w:hint="default" w:ascii="Times New Roman" w:hAnsi="Times New Roman" w:cs="Times New Roman" w:eastAsiaTheme="majorEastAsia"/>
                <w:sz w:val="18"/>
              </w:rPr>
            </w:pPr>
          </w:p>
        </w:tc>
        <w:tc>
          <w:tcPr>
            <w:tcW w:w="701" w:type="dxa"/>
            <w:gridSpan w:val="5"/>
          </w:tcPr>
          <w:p w14:paraId="66BCC1CF">
            <w:pPr>
              <w:pStyle w:val="17"/>
              <w:rPr>
                <w:rFonts w:hint="default" w:ascii="Times New Roman" w:hAnsi="Times New Roman" w:cs="Times New Roman" w:eastAsiaTheme="majorEastAsia"/>
                <w:sz w:val="18"/>
              </w:rPr>
            </w:pPr>
          </w:p>
        </w:tc>
        <w:tc>
          <w:tcPr>
            <w:tcW w:w="710" w:type="dxa"/>
            <w:gridSpan w:val="3"/>
          </w:tcPr>
          <w:p w14:paraId="30B29C5F">
            <w:pPr>
              <w:pStyle w:val="17"/>
              <w:rPr>
                <w:rFonts w:hint="default" w:ascii="Times New Roman" w:hAnsi="Times New Roman" w:cs="Times New Roman" w:eastAsiaTheme="majorEastAsia"/>
                <w:sz w:val="18"/>
              </w:rPr>
            </w:pPr>
          </w:p>
        </w:tc>
        <w:tc>
          <w:tcPr>
            <w:tcW w:w="2244" w:type="dxa"/>
            <w:gridSpan w:val="15"/>
          </w:tcPr>
          <w:p w14:paraId="272AC0DF">
            <w:pPr>
              <w:pStyle w:val="17"/>
              <w:rPr>
                <w:rFonts w:hint="default" w:ascii="Times New Roman" w:hAnsi="Times New Roman" w:cs="Times New Roman" w:eastAsiaTheme="majorEastAsia"/>
                <w:sz w:val="18"/>
              </w:rPr>
            </w:pPr>
          </w:p>
        </w:tc>
        <w:tc>
          <w:tcPr>
            <w:tcW w:w="768" w:type="dxa"/>
            <w:gridSpan w:val="5"/>
          </w:tcPr>
          <w:p w14:paraId="6F41E88F">
            <w:pPr>
              <w:pStyle w:val="17"/>
              <w:rPr>
                <w:rFonts w:hint="default" w:ascii="Times New Roman" w:hAnsi="Times New Roman" w:cs="Times New Roman" w:eastAsiaTheme="majorEastAsia"/>
                <w:sz w:val="18"/>
              </w:rPr>
            </w:pPr>
          </w:p>
        </w:tc>
        <w:tc>
          <w:tcPr>
            <w:tcW w:w="865" w:type="dxa"/>
            <w:gridSpan w:val="4"/>
          </w:tcPr>
          <w:p w14:paraId="275DFB63">
            <w:pPr>
              <w:pStyle w:val="17"/>
              <w:rPr>
                <w:rFonts w:hint="default" w:ascii="Times New Roman" w:hAnsi="Times New Roman" w:cs="Times New Roman" w:eastAsiaTheme="majorEastAsia"/>
                <w:sz w:val="18"/>
              </w:rPr>
            </w:pPr>
          </w:p>
        </w:tc>
        <w:tc>
          <w:tcPr>
            <w:tcW w:w="1300" w:type="dxa"/>
            <w:gridSpan w:val="6"/>
          </w:tcPr>
          <w:p w14:paraId="5AE7B6CA">
            <w:pPr>
              <w:pStyle w:val="17"/>
              <w:rPr>
                <w:rFonts w:hint="default" w:ascii="Times New Roman" w:hAnsi="Times New Roman" w:cs="Times New Roman" w:eastAsiaTheme="majorEastAsia"/>
                <w:sz w:val="18"/>
              </w:rPr>
            </w:pPr>
          </w:p>
        </w:tc>
        <w:tc>
          <w:tcPr>
            <w:tcW w:w="1527" w:type="dxa"/>
            <w:gridSpan w:val="7"/>
          </w:tcPr>
          <w:p w14:paraId="68CB4A6D">
            <w:pPr>
              <w:pStyle w:val="17"/>
              <w:rPr>
                <w:rFonts w:hint="default" w:ascii="Times New Roman" w:hAnsi="Times New Roman" w:cs="Times New Roman" w:eastAsiaTheme="majorEastAsia"/>
                <w:sz w:val="18"/>
              </w:rPr>
            </w:pPr>
          </w:p>
        </w:tc>
      </w:tr>
      <w:tr w14:paraId="4724E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9234" w:type="dxa"/>
            <w:gridSpan w:val="47"/>
          </w:tcPr>
          <w:p w14:paraId="3623F974">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注：1、领导层人员包括但不限法人代表、总经理；2、身份证号信息不会对外公开；3、个人信用记录指个人经营活动、人民银行征信记录有无违约（请提交本年内银行征信查询单）。</w:t>
            </w:r>
          </w:p>
        </w:tc>
      </w:tr>
      <w:tr w14:paraId="715A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5678D01D">
            <w:pPr>
              <w:pStyle w:val="17"/>
              <w:spacing w:before="3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近三年在职员情况</w:t>
            </w:r>
          </w:p>
        </w:tc>
      </w:tr>
      <w:tr w14:paraId="0D6B9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74" w:type="dxa"/>
          </w:tcPr>
          <w:p w14:paraId="591624B1">
            <w:pPr>
              <w:pStyle w:val="17"/>
              <w:spacing w:before="10"/>
              <w:rPr>
                <w:rFonts w:hint="default" w:ascii="Times New Roman" w:hAnsi="Times New Roman" w:cs="Times New Roman" w:eastAsiaTheme="majorEastAsia"/>
                <w:sz w:val="14"/>
              </w:rPr>
            </w:pPr>
          </w:p>
          <w:p w14:paraId="61B5C2AA">
            <w:pPr>
              <w:pStyle w:val="17"/>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年度</w:t>
            </w:r>
          </w:p>
        </w:tc>
        <w:tc>
          <w:tcPr>
            <w:tcW w:w="985" w:type="dxa"/>
            <w:gridSpan w:val="5"/>
          </w:tcPr>
          <w:p w14:paraId="5726C16E">
            <w:pPr>
              <w:pStyle w:val="17"/>
              <w:spacing w:before="10"/>
              <w:rPr>
                <w:rFonts w:hint="default" w:ascii="Times New Roman" w:hAnsi="Times New Roman" w:cs="Times New Roman" w:eastAsiaTheme="majorEastAsia"/>
                <w:sz w:val="14"/>
              </w:rPr>
            </w:pPr>
          </w:p>
          <w:p w14:paraId="09D6B4EB">
            <w:pPr>
              <w:pStyle w:val="17"/>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人员总数</w:t>
            </w:r>
          </w:p>
        </w:tc>
        <w:tc>
          <w:tcPr>
            <w:tcW w:w="969" w:type="dxa"/>
            <w:gridSpan w:val="5"/>
          </w:tcPr>
          <w:p w14:paraId="571A1553">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高级职称</w:t>
            </w:r>
          </w:p>
          <w:p w14:paraId="090B54AC">
            <w:pPr>
              <w:pStyle w:val="17"/>
              <w:spacing w:before="82"/>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人数</w:t>
            </w:r>
          </w:p>
        </w:tc>
        <w:tc>
          <w:tcPr>
            <w:tcW w:w="1040" w:type="dxa"/>
            <w:gridSpan w:val="5"/>
          </w:tcPr>
          <w:p w14:paraId="7E4615FD">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中级职称</w:t>
            </w:r>
          </w:p>
          <w:p w14:paraId="21F8A403">
            <w:pPr>
              <w:pStyle w:val="17"/>
              <w:spacing w:before="82"/>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人数</w:t>
            </w:r>
          </w:p>
        </w:tc>
        <w:tc>
          <w:tcPr>
            <w:tcW w:w="1106" w:type="dxa"/>
            <w:gridSpan w:val="9"/>
          </w:tcPr>
          <w:p w14:paraId="31DA4083">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初级职称</w:t>
            </w:r>
          </w:p>
          <w:p w14:paraId="06AD993B">
            <w:pPr>
              <w:pStyle w:val="17"/>
              <w:spacing w:before="82"/>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人数</w:t>
            </w:r>
          </w:p>
        </w:tc>
        <w:tc>
          <w:tcPr>
            <w:tcW w:w="977" w:type="dxa"/>
            <w:gridSpan w:val="6"/>
          </w:tcPr>
          <w:p w14:paraId="09583B72">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博士以上</w:t>
            </w:r>
          </w:p>
          <w:p w14:paraId="3571AB86">
            <w:pPr>
              <w:pStyle w:val="17"/>
              <w:spacing w:before="82"/>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人数</w:t>
            </w:r>
          </w:p>
        </w:tc>
        <w:tc>
          <w:tcPr>
            <w:tcW w:w="1067" w:type="dxa"/>
            <w:gridSpan w:val="4"/>
          </w:tcPr>
          <w:p w14:paraId="586F969A">
            <w:pPr>
              <w:pStyle w:val="17"/>
              <w:spacing w:before="10"/>
              <w:rPr>
                <w:rFonts w:hint="default" w:ascii="Times New Roman" w:hAnsi="Times New Roman" w:cs="Times New Roman" w:eastAsiaTheme="majorEastAsia"/>
                <w:sz w:val="14"/>
              </w:rPr>
            </w:pPr>
          </w:p>
          <w:p w14:paraId="641D0086">
            <w:pPr>
              <w:pStyle w:val="17"/>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硕士人数</w:t>
            </w:r>
          </w:p>
        </w:tc>
        <w:tc>
          <w:tcPr>
            <w:tcW w:w="1147" w:type="dxa"/>
            <w:gridSpan w:val="8"/>
          </w:tcPr>
          <w:p w14:paraId="4F589823">
            <w:pPr>
              <w:pStyle w:val="17"/>
              <w:spacing w:before="10"/>
              <w:rPr>
                <w:rFonts w:hint="default" w:ascii="Times New Roman" w:hAnsi="Times New Roman" w:cs="Times New Roman" w:eastAsiaTheme="majorEastAsia"/>
                <w:sz w:val="14"/>
              </w:rPr>
            </w:pPr>
          </w:p>
          <w:p w14:paraId="3476B2A1">
            <w:pPr>
              <w:pStyle w:val="17"/>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本科人数</w:t>
            </w:r>
          </w:p>
        </w:tc>
        <w:tc>
          <w:tcPr>
            <w:tcW w:w="1269" w:type="dxa"/>
            <w:gridSpan w:val="4"/>
          </w:tcPr>
          <w:p w14:paraId="352D91C0">
            <w:pPr>
              <w:pStyle w:val="17"/>
              <w:spacing w:before="82"/>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专科及以下员工人数</w:t>
            </w:r>
          </w:p>
        </w:tc>
      </w:tr>
      <w:tr w14:paraId="6F285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74" w:type="dxa"/>
          </w:tcPr>
          <w:p w14:paraId="3A72B057">
            <w:pPr>
              <w:pStyle w:val="17"/>
              <w:spacing w:before="45"/>
              <w:jc w:val="center"/>
              <w:rPr>
                <w:rFonts w:hint="default" w:ascii="Times New Roman" w:hAnsi="Times New Roman" w:cs="Times New Roman" w:eastAsiaTheme="majorEastAsia"/>
                <w:sz w:val="18"/>
              </w:rPr>
            </w:pPr>
          </w:p>
        </w:tc>
        <w:tc>
          <w:tcPr>
            <w:tcW w:w="985" w:type="dxa"/>
            <w:gridSpan w:val="5"/>
          </w:tcPr>
          <w:p w14:paraId="2FD008B3">
            <w:pPr>
              <w:pStyle w:val="17"/>
              <w:rPr>
                <w:rFonts w:hint="default" w:ascii="Times New Roman" w:hAnsi="Times New Roman" w:cs="Times New Roman" w:eastAsiaTheme="majorEastAsia"/>
                <w:sz w:val="18"/>
              </w:rPr>
            </w:pPr>
          </w:p>
        </w:tc>
        <w:tc>
          <w:tcPr>
            <w:tcW w:w="969" w:type="dxa"/>
            <w:gridSpan w:val="5"/>
          </w:tcPr>
          <w:p w14:paraId="06C66F1B">
            <w:pPr>
              <w:pStyle w:val="17"/>
              <w:rPr>
                <w:rFonts w:hint="default" w:ascii="Times New Roman" w:hAnsi="Times New Roman" w:cs="Times New Roman" w:eastAsiaTheme="majorEastAsia"/>
                <w:sz w:val="18"/>
              </w:rPr>
            </w:pPr>
          </w:p>
        </w:tc>
        <w:tc>
          <w:tcPr>
            <w:tcW w:w="1040" w:type="dxa"/>
            <w:gridSpan w:val="5"/>
          </w:tcPr>
          <w:p w14:paraId="1555EA92">
            <w:pPr>
              <w:pStyle w:val="17"/>
              <w:rPr>
                <w:rFonts w:hint="default" w:ascii="Times New Roman" w:hAnsi="Times New Roman" w:cs="Times New Roman" w:eastAsiaTheme="majorEastAsia"/>
                <w:sz w:val="18"/>
              </w:rPr>
            </w:pPr>
          </w:p>
        </w:tc>
        <w:tc>
          <w:tcPr>
            <w:tcW w:w="1106" w:type="dxa"/>
            <w:gridSpan w:val="9"/>
          </w:tcPr>
          <w:p w14:paraId="1E0BC90B">
            <w:pPr>
              <w:pStyle w:val="17"/>
              <w:rPr>
                <w:rFonts w:hint="default" w:ascii="Times New Roman" w:hAnsi="Times New Roman" w:cs="Times New Roman" w:eastAsiaTheme="majorEastAsia"/>
                <w:sz w:val="18"/>
              </w:rPr>
            </w:pPr>
          </w:p>
        </w:tc>
        <w:tc>
          <w:tcPr>
            <w:tcW w:w="977" w:type="dxa"/>
            <w:gridSpan w:val="6"/>
          </w:tcPr>
          <w:p w14:paraId="79473AA0">
            <w:pPr>
              <w:pStyle w:val="17"/>
              <w:rPr>
                <w:rFonts w:hint="default" w:ascii="Times New Roman" w:hAnsi="Times New Roman" w:cs="Times New Roman" w:eastAsiaTheme="majorEastAsia"/>
                <w:sz w:val="18"/>
              </w:rPr>
            </w:pPr>
          </w:p>
        </w:tc>
        <w:tc>
          <w:tcPr>
            <w:tcW w:w="1067" w:type="dxa"/>
            <w:gridSpan w:val="4"/>
          </w:tcPr>
          <w:p w14:paraId="65F7E473">
            <w:pPr>
              <w:pStyle w:val="17"/>
              <w:rPr>
                <w:rFonts w:hint="default" w:ascii="Times New Roman" w:hAnsi="Times New Roman" w:cs="Times New Roman" w:eastAsiaTheme="majorEastAsia"/>
                <w:sz w:val="18"/>
              </w:rPr>
            </w:pPr>
          </w:p>
        </w:tc>
        <w:tc>
          <w:tcPr>
            <w:tcW w:w="1147" w:type="dxa"/>
            <w:gridSpan w:val="8"/>
          </w:tcPr>
          <w:p w14:paraId="75048174">
            <w:pPr>
              <w:pStyle w:val="17"/>
              <w:rPr>
                <w:rFonts w:hint="default" w:ascii="Times New Roman" w:hAnsi="Times New Roman" w:cs="Times New Roman" w:eastAsiaTheme="majorEastAsia"/>
                <w:sz w:val="18"/>
              </w:rPr>
            </w:pPr>
          </w:p>
        </w:tc>
        <w:tc>
          <w:tcPr>
            <w:tcW w:w="1269" w:type="dxa"/>
            <w:gridSpan w:val="4"/>
          </w:tcPr>
          <w:p w14:paraId="5CBD9440">
            <w:pPr>
              <w:pStyle w:val="17"/>
              <w:rPr>
                <w:rFonts w:hint="default" w:ascii="Times New Roman" w:hAnsi="Times New Roman" w:cs="Times New Roman" w:eastAsiaTheme="majorEastAsia"/>
                <w:sz w:val="18"/>
              </w:rPr>
            </w:pPr>
          </w:p>
        </w:tc>
      </w:tr>
      <w:tr w14:paraId="710BD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74" w:type="dxa"/>
          </w:tcPr>
          <w:p w14:paraId="6AA124BD">
            <w:pPr>
              <w:pStyle w:val="17"/>
              <w:spacing w:before="44"/>
              <w:jc w:val="center"/>
              <w:rPr>
                <w:rFonts w:hint="default" w:ascii="Times New Roman" w:hAnsi="Times New Roman" w:cs="Times New Roman" w:eastAsiaTheme="majorEastAsia"/>
                <w:sz w:val="18"/>
              </w:rPr>
            </w:pPr>
          </w:p>
        </w:tc>
        <w:tc>
          <w:tcPr>
            <w:tcW w:w="985" w:type="dxa"/>
            <w:gridSpan w:val="5"/>
          </w:tcPr>
          <w:p w14:paraId="28F3DE4C">
            <w:pPr>
              <w:pStyle w:val="17"/>
              <w:rPr>
                <w:rFonts w:hint="default" w:ascii="Times New Roman" w:hAnsi="Times New Roman" w:cs="Times New Roman" w:eastAsiaTheme="majorEastAsia"/>
                <w:sz w:val="18"/>
              </w:rPr>
            </w:pPr>
          </w:p>
        </w:tc>
        <w:tc>
          <w:tcPr>
            <w:tcW w:w="969" w:type="dxa"/>
            <w:gridSpan w:val="5"/>
          </w:tcPr>
          <w:p w14:paraId="6F4379F1">
            <w:pPr>
              <w:pStyle w:val="17"/>
              <w:rPr>
                <w:rFonts w:hint="default" w:ascii="Times New Roman" w:hAnsi="Times New Roman" w:cs="Times New Roman" w:eastAsiaTheme="majorEastAsia"/>
                <w:sz w:val="18"/>
              </w:rPr>
            </w:pPr>
          </w:p>
        </w:tc>
        <w:tc>
          <w:tcPr>
            <w:tcW w:w="1040" w:type="dxa"/>
            <w:gridSpan w:val="5"/>
          </w:tcPr>
          <w:p w14:paraId="2FAEC16C">
            <w:pPr>
              <w:pStyle w:val="17"/>
              <w:rPr>
                <w:rFonts w:hint="default" w:ascii="Times New Roman" w:hAnsi="Times New Roman" w:cs="Times New Roman" w:eastAsiaTheme="majorEastAsia"/>
                <w:sz w:val="18"/>
              </w:rPr>
            </w:pPr>
          </w:p>
        </w:tc>
        <w:tc>
          <w:tcPr>
            <w:tcW w:w="1106" w:type="dxa"/>
            <w:gridSpan w:val="9"/>
          </w:tcPr>
          <w:p w14:paraId="0235D52C">
            <w:pPr>
              <w:pStyle w:val="17"/>
              <w:rPr>
                <w:rFonts w:hint="default" w:ascii="Times New Roman" w:hAnsi="Times New Roman" w:cs="Times New Roman" w:eastAsiaTheme="majorEastAsia"/>
                <w:sz w:val="18"/>
              </w:rPr>
            </w:pPr>
          </w:p>
        </w:tc>
        <w:tc>
          <w:tcPr>
            <w:tcW w:w="977" w:type="dxa"/>
            <w:gridSpan w:val="6"/>
          </w:tcPr>
          <w:p w14:paraId="62B1A62F">
            <w:pPr>
              <w:pStyle w:val="17"/>
              <w:rPr>
                <w:rFonts w:hint="default" w:ascii="Times New Roman" w:hAnsi="Times New Roman" w:cs="Times New Roman" w:eastAsiaTheme="majorEastAsia"/>
                <w:sz w:val="18"/>
              </w:rPr>
            </w:pPr>
          </w:p>
        </w:tc>
        <w:tc>
          <w:tcPr>
            <w:tcW w:w="1067" w:type="dxa"/>
            <w:gridSpan w:val="4"/>
          </w:tcPr>
          <w:p w14:paraId="19E92857">
            <w:pPr>
              <w:pStyle w:val="17"/>
              <w:rPr>
                <w:rFonts w:hint="default" w:ascii="Times New Roman" w:hAnsi="Times New Roman" w:cs="Times New Roman" w:eastAsiaTheme="majorEastAsia"/>
                <w:sz w:val="18"/>
              </w:rPr>
            </w:pPr>
          </w:p>
        </w:tc>
        <w:tc>
          <w:tcPr>
            <w:tcW w:w="1147" w:type="dxa"/>
            <w:gridSpan w:val="8"/>
          </w:tcPr>
          <w:p w14:paraId="570D97C0">
            <w:pPr>
              <w:pStyle w:val="17"/>
              <w:rPr>
                <w:rFonts w:hint="default" w:ascii="Times New Roman" w:hAnsi="Times New Roman" w:cs="Times New Roman" w:eastAsiaTheme="majorEastAsia"/>
                <w:sz w:val="18"/>
              </w:rPr>
            </w:pPr>
          </w:p>
        </w:tc>
        <w:tc>
          <w:tcPr>
            <w:tcW w:w="1269" w:type="dxa"/>
            <w:gridSpan w:val="4"/>
          </w:tcPr>
          <w:p w14:paraId="33CDCABF">
            <w:pPr>
              <w:pStyle w:val="17"/>
              <w:rPr>
                <w:rFonts w:hint="default" w:ascii="Times New Roman" w:hAnsi="Times New Roman" w:cs="Times New Roman" w:eastAsiaTheme="majorEastAsia"/>
                <w:sz w:val="18"/>
              </w:rPr>
            </w:pPr>
          </w:p>
        </w:tc>
      </w:tr>
      <w:tr w14:paraId="6659F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74" w:type="dxa"/>
          </w:tcPr>
          <w:p w14:paraId="7C2EBC0E">
            <w:pPr>
              <w:pStyle w:val="17"/>
              <w:spacing w:before="44"/>
              <w:jc w:val="center"/>
              <w:rPr>
                <w:rFonts w:hint="default" w:ascii="Times New Roman" w:hAnsi="Times New Roman" w:cs="Times New Roman" w:eastAsiaTheme="majorEastAsia"/>
                <w:sz w:val="18"/>
              </w:rPr>
            </w:pPr>
          </w:p>
        </w:tc>
        <w:tc>
          <w:tcPr>
            <w:tcW w:w="985" w:type="dxa"/>
            <w:gridSpan w:val="5"/>
          </w:tcPr>
          <w:p w14:paraId="5F0DA99B">
            <w:pPr>
              <w:pStyle w:val="17"/>
              <w:rPr>
                <w:rFonts w:hint="default" w:ascii="Times New Roman" w:hAnsi="Times New Roman" w:cs="Times New Roman" w:eastAsiaTheme="majorEastAsia"/>
                <w:sz w:val="18"/>
              </w:rPr>
            </w:pPr>
          </w:p>
        </w:tc>
        <w:tc>
          <w:tcPr>
            <w:tcW w:w="969" w:type="dxa"/>
            <w:gridSpan w:val="5"/>
          </w:tcPr>
          <w:p w14:paraId="7EF6256E">
            <w:pPr>
              <w:pStyle w:val="17"/>
              <w:rPr>
                <w:rFonts w:hint="default" w:ascii="Times New Roman" w:hAnsi="Times New Roman" w:cs="Times New Roman" w:eastAsiaTheme="majorEastAsia"/>
                <w:sz w:val="18"/>
              </w:rPr>
            </w:pPr>
          </w:p>
        </w:tc>
        <w:tc>
          <w:tcPr>
            <w:tcW w:w="1040" w:type="dxa"/>
            <w:gridSpan w:val="5"/>
          </w:tcPr>
          <w:p w14:paraId="19CA3EFA">
            <w:pPr>
              <w:pStyle w:val="17"/>
              <w:rPr>
                <w:rFonts w:hint="default" w:ascii="Times New Roman" w:hAnsi="Times New Roman" w:cs="Times New Roman" w:eastAsiaTheme="majorEastAsia"/>
                <w:sz w:val="18"/>
              </w:rPr>
            </w:pPr>
          </w:p>
        </w:tc>
        <w:tc>
          <w:tcPr>
            <w:tcW w:w="1106" w:type="dxa"/>
            <w:gridSpan w:val="9"/>
          </w:tcPr>
          <w:p w14:paraId="05044DDB">
            <w:pPr>
              <w:pStyle w:val="17"/>
              <w:rPr>
                <w:rFonts w:hint="default" w:ascii="Times New Roman" w:hAnsi="Times New Roman" w:cs="Times New Roman" w:eastAsiaTheme="majorEastAsia"/>
                <w:sz w:val="18"/>
              </w:rPr>
            </w:pPr>
          </w:p>
        </w:tc>
        <w:tc>
          <w:tcPr>
            <w:tcW w:w="977" w:type="dxa"/>
            <w:gridSpan w:val="6"/>
          </w:tcPr>
          <w:p w14:paraId="67B49AB9">
            <w:pPr>
              <w:pStyle w:val="17"/>
              <w:rPr>
                <w:rFonts w:hint="default" w:ascii="Times New Roman" w:hAnsi="Times New Roman" w:cs="Times New Roman" w:eastAsiaTheme="majorEastAsia"/>
                <w:sz w:val="18"/>
              </w:rPr>
            </w:pPr>
          </w:p>
        </w:tc>
        <w:tc>
          <w:tcPr>
            <w:tcW w:w="1067" w:type="dxa"/>
            <w:gridSpan w:val="4"/>
          </w:tcPr>
          <w:p w14:paraId="080F0403">
            <w:pPr>
              <w:pStyle w:val="17"/>
              <w:rPr>
                <w:rFonts w:hint="default" w:ascii="Times New Roman" w:hAnsi="Times New Roman" w:cs="Times New Roman" w:eastAsiaTheme="majorEastAsia"/>
                <w:sz w:val="18"/>
              </w:rPr>
            </w:pPr>
          </w:p>
        </w:tc>
        <w:tc>
          <w:tcPr>
            <w:tcW w:w="1147" w:type="dxa"/>
            <w:gridSpan w:val="8"/>
          </w:tcPr>
          <w:p w14:paraId="3E232773">
            <w:pPr>
              <w:pStyle w:val="17"/>
              <w:rPr>
                <w:rFonts w:hint="default" w:ascii="Times New Roman" w:hAnsi="Times New Roman" w:cs="Times New Roman" w:eastAsiaTheme="majorEastAsia"/>
                <w:sz w:val="18"/>
              </w:rPr>
            </w:pPr>
          </w:p>
        </w:tc>
        <w:tc>
          <w:tcPr>
            <w:tcW w:w="1269" w:type="dxa"/>
            <w:gridSpan w:val="4"/>
          </w:tcPr>
          <w:p w14:paraId="2BF2C33D">
            <w:pPr>
              <w:pStyle w:val="17"/>
              <w:rPr>
                <w:rFonts w:hint="default" w:ascii="Times New Roman" w:hAnsi="Times New Roman" w:cs="Times New Roman" w:eastAsiaTheme="majorEastAsia"/>
                <w:sz w:val="18"/>
              </w:rPr>
            </w:pPr>
          </w:p>
        </w:tc>
      </w:tr>
      <w:tr w14:paraId="30E0A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14:paraId="4714945F">
            <w:pPr>
              <w:pStyle w:val="17"/>
              <w:rPr>
                <w:rFonts w:hint="default" w:ascii="Times New Roman" w:hAnsi="Times New Roman" w:cs="Times New Roman" w:eastAsiaTheme="majorEastAsia"/>
                <w:sz w:val="18"/>
              </w:rPr>
            </w:pPr>
            <w:r>
              <w:rPr>
                <w:rFonts w:hint="default" w:ascii="Times New Roman" w:hAnsi="Times New Roman" w:cs="Times New Roman" w:eastAsiaTheme="majorEastAsia"/>
                <w:sz w:val="18"/>
              </w:rPr>
              <w:t>注：1、在职人员需与本单位签订劳动合同。</w:t>
            </w:r>
          </w:p>
        </w:tc>
      </w:tr>
      <w:tr w14:paraId="069C5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14:paraId="69961C6E">
            <w:pPr>
              <w:pStyle w:val="17"/>
              <w:spacing w:before="3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近三年在职业培训情况</w:t>
            </w:r>
          </w:p>
        </w:tc>
      </w:tr>
      <w:tr w14:paraId="5D879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846" w:type="dxa"/>
            <w:gridSpan w:val="8"/>
          </w:tcPr>
          <w:p w14:paraId="55801653">
            <w:pPr>
              <w:pStyle w:val="17"/>
              <w:spacing w:before="82"/>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培训名称</w:t>
            </w:r>
          </w:p>
        </w:tc>
        <w:tc>
          <w:tcPr>
            <w:tcW w:w="1847" w:type="dxa"/>
            <w:gridSpan w:val="9"/>
          </w:tcPr>
          <w:p w14:paraId="21AF0E0E">
            <w:pPr>
              <w:pStyle w:val="17"/>
              <w:spacing w:before="82"/>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培训时间</w:t>
            </w:r>
          </w:p>
        </w:tc>
        <w:tc>
          <w:tcPr>
            <w:tcW w:w="1141" w:type="dxa"/>
            <w:gridSpan w:val="9"/>
          </w:tcPr>
          <w:p w14:paraId="38856D57">
            <w:pPr>
              <w:pStyle w:val="17"/>
              <w:spacing w:before="82"/>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培训人数</w:t>
            </w:r>
          </w:p>
        </w:tc>
        <w:tc>
          <w:tcPr>
            <w:tcW w:w="2553" w:type="dxa"/>
            <w:gridSpan w:val="11"/>
          </w:tcPr>
          <w:p w14:paraId="3F3E7C8D">
            <w:pPr>
              <w:pStyle w:val="17"/>
              <w:spacing w:before="82"/>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是否获得岗位培训证书</w:t>
            </w:r>
          </w:p>
        </w:tc>
        <w:tc>
          <w:tcPr>
            <w:tcW w:w="1847" w:type="dxa"/>
            <w:gridSpan w:val="10"/>
          </w:tcPr>
          <w:p w14:paraId="7AEF0CAA">
            <w:pPr>
              <w:pStyle w:val="17"/>
              <w:spacing w:before="82"/>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证书数量</w:t>
            </w:r>
          </w:p>
        </w:tc>
      </w:tr>
      <w:tr w14:paraId="0DBF2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846" w:type="dxa"/>
            <w:gridSpan w:val="8"/>
          </w:tcPr>
          <w:p w14:paraId="00C815B4">
            <w:pPr>
              <w:pStyle w:val="17"/>
              <w:spacing w:before="82"/>
              <w:jc w:val="center"/>
              <w:rPr>
                <w:rFonts w:hint="default" w:ascii="Times New Roman" w:hAnsi="Times New Roman" w:cs="Times New Roman" w:eastAsiaTheme="majorEastAsia"/>
                <w:b/>
                <w:sz w:val="18"/>
              </w:rPr>
            </w:pPr>
          </w:p>
        </w:tc>
        <w:tc>
          <w:tcPr>
            <w:tcW w:w="1847" w:type="dxa"/>
            <w:gridSpan w:val="9"/>
          </w:tcPr>
          <w:p w14:paraId="6E101046">
            <w:pPr>
              <w:pStyle w:val="17"/>
              <w:spacing w:before="82"/>
              <w:jc w:val="center"/>
              <w:rPr>
                <w:rFonts w:hint="default" w:ascii="Times New Roman" w:hAnsi="Times New Roman" w:cs="Times New Roman" w:eastAsiaTheme="majorEastAsia"/>
                <w:b/>
                <w:sz w:val="18"/>
              </w:rPr>
            </w:pPr>
          </w:p>
        </w:tc>
        <w:tc>
          <w:tcPr>
            <w:tcW w:w="1141" w:type="dxa"/>
            <w:gridSpan w:val="9"/>
          </w:tcPr>
          <w:p w14:paraId="62D52159">
            <w:pPr>
              <w:pStyle w:val="17"/>
              <w:spacing w:before="82"/>
              <w:jc w:val="center"/>
              <w:rPr>
                <w:rFonts w:hint="default" w:ascii="Times New Roman" w:hAnsi="Times New Roman" w:cs="Times New Roman" w:eastAsiaTheme="majorEastAsia"/>
                <w:b/>
                <w:sz w:val="18"/>
              </w:rPr>
            </w:pPr>
          </w:p>
        </w:tc>
        <w:tc>
          <w:tcPr>
            <w:tcW w:w="2553" w:type="dxa"/>
            <w:gridSpan w:val="11"/>
          </w:tcPr>
          <w:p w14:paraId="134FD681">
            <w:pPr>
              <w:pStyle w:val="17"/>
              <w:spacing w:before="82"/>
              <w:jc w:val="center"/>
              <w:rPr>
                <w:rFonts w:hint="default" w:ascii="Times New Roman" w:hAnsi="Times New Roman" w:cs="Times New Roman" w:eastAsiaTheme="majorEastAsia"/>
                <w:b/>
                <w:sz w:val="18"/>
              </w:rPr>
            </w:pPr>
          </w:p>
        </w:tc>
        <w:tc>
          <w:tcPr>
            <w:tcW w:w="1847" w:type="dxa"/>
            <w:gridSpan w:val="10"/>
          </w:tcPr>
          <w:p w14:paraId="5873A217">
            <w:pPr>
              <w:pStyle w:val="17"/>
              <w:spacing w:before="82"/>
              <w:jc w:val="center"/>
              <w:rPr>
                <w:rFonts w:hint="default" w:ascii="Times New Roman" w:hAnsi="Times New Roman" w:cs="Times New Roman" w:eastAsiaTheme="majorEastAsia"/>
                <w:b/>
                <w:sz w:val="18"/>
              </w:rPr>
            </w:pPr>
          </w:p>
        </w:tc>
      </w:tr>
      <w:tr w14:paraId="3322B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846" w:type="dxa"/>
            <w:gridSpan w:val="8"/>
          </w:tcPr>
          <w:p w14:paraId="36D2E3B8">
            <w:pPr>
              <w:pStyle w:val="17"/>
              <w:spacing w:before="82"/>
              <w:jc w:val="center"/>
              <w:rPr>
                <w:rFonts w:hint="default" w:ascii="Times New Roman" w:hAnsi="Times New Roman" w:cs="Times New Roman" w:eastAsiaTheme="majorEastAsia"/>
                <w:b/>
                <w:sz w:val="18"/>
              </w:rPr>
            </w:pPr>
          </w:p>
        </w:tc>
        <w:tc>
          <w:tcPr>
            <w:tcW w:w="1847" w:type="dxa"/>
            <w:gridSpan w:val="9"/>
          </w:tcPr>
          <w:p w14:paraId="00ED4C19">
            <w:pPr>
              <w:pStyle w:val="17"/>
              <w:spacing w:before="82"/>
              <w:jc w:val="center"/>
              <w:rPr>
                <w:rFonts w:hint="default" w:ascii="Times New Roman" w:hAnsi="Times New Roman" w:cs="Times New Roman" w:eastAsiaTheme="majorEastAsia"/>
                <w:b/>
                <w:sz w:val="18"/>
              </w:rPr>
            </w:pPr>
          </w:p>
        </w:tc>
        <w:tc>
          <w:tcPr>
            <w:tcW w:w="1141" w:type="dxa"/>
            <w:gridSpan w:val="9"/>
          </w:tcPr>
          <w:p w14:paraId="1CCC6699">
            <w:pPr>
              <w:pStyle w:val="17"/>
              <w:spacing w:before="82"/>
              <w:jc w:val="center"/>
              <w:rPr>
                <w:rFonts w:hint="default" w:ascii="Times New Roman" w:hAnsi="Times New Roman" w:cs="Times New Roman" w:eastAsiaTheme="majorEastAsia"/>
                <w:b/>
                <w:sz w:val="18"/>
              </w:rPr>
            </w:pPr>
          </w:p>
        </w:tc>
        <w:tc>
          <w:tcPr>
            <w:tcW w:w="2553" w:type="dxa"/>
            <w:gridSpan w:val="11"/>
          </w:tcPr>
          <w:p w14:paraId="4CFB81C9">
            <w:pPr>
              <w:pStyle w:val="17"/>
              <w:spacing w:before="82"/>
              <w:jc w:val="center"/>
              <w:rPr>
                <w:rFonts w:hint="default" w:ascii="Times New Roman" w:hAnsi="Times New Roman" w:cs="Times New Roman" w:eastAsiaTheme="majorEastAsia"/>
                <w:b/>
                <w:sz w:val="18"/>
              </w:rPr>
            </w:pPr>
          </w:p>
        </w:tc>
        <w:tc>
          <w:tcPr>
            <w:tcW w:w="1847" w:type="dxa"/>
            <w:gridSpan w:val="10"/>
          </w:tcPr>
          <w:p w14:paraId="6428F5C7">
            <w:pPr>
              <w:pStyle w:val="17"/>
              <w:spacing w:before="82"/>
              <w:jc w:val="center"/>
              <w:rPr>
                <w:rFonts w:hint="default" w:ascii="Times New Roman" w:hAnsi="Times New Roman" w:cs="Times New Roman" w:eastAsiaTheme="majorEastAsia"/>
                <w:b/>
                <w:sz w:val="18"/>
              </w:rPr>
            </w:pPr>
          </w:p>
        </w:tc>
      </w:tr>
      <w:tr w14:paraId="4FCA1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846" w:type="dxa"/>
            <w:gridSpan w:val="8"/>
          </w:tcPr>
          <w:p w14:paraId="58F0D893">
            <w:pPr>
              <w:pStyle w:val="17"/>
              <w:spacing w:before="82"/>
              <w:jc w:val="center"/>
              <w:rPr>
                <w:rFonts w:hint="default" w:ascii="Times New Roman" w:hAnsi="Times New Roman" w:cs="Times New Roman" w:eastAsiaTheme="majorEastAsia"/>
                <w:b/>
                <w:sz w:val="18"/>
              </w:rPr>
            </w:pPr>
          </w:p>
        </w:tc>
        <w:tc>
          <w:tcPr>
            <w:tcW w:w="1847" w:type="dxa"/>
            <w:gridSpan w:val="9"/>
          </w:tcPr>
          <w:p w14:paraId="2C9ACD82">
            <w:pPr>
              <w:pStyle w:val="17"/>
              <w:spacing w:before="82"/>
              <w:jc w:val="center"/>
              <w:rPr>
                <w:rFonts w:hint="default" w:ascii="Times New Roman" w:hAnsi="Times New Roman" w:cs="Times New Roman" w:eastAsiaTheme="majorEastAsia"/>
                <w:b/>
                <w:sz w:val="18"/>
              </w:rPr>
            </w:pPr>
          </w:p>
        </w:tc>
        <w:tc>
          <w:tcPr>
            <w:tcW w:w="1141" w:type="dxa"/>
            <w:gridSpan w:val="9"/>
          </w:tcPr>
          <w:p w14:paraId="059D227B">
            <w:pPr>
              <w:pStyle w:val="17"/>
              <w:spacing w:before="82"/>
              <w:jc w:val="center"/>
              <w:rPr>
                <w:rFonts w:hint="default" w:ascii="Times New Roman" w:hAnsi="Times New Roman" w:cs="Times New Roman" w:eastAsiaTheme="majorEastAsia"/>
                <w:b/>
                <w:sz w:val="18"/>
              </w:rPr>
            </w:pPr>
          </w:p>
        </w:tc>
        <w:tc>
          <w:tcPr>
            <w:tcW w:w="2553" w:type="dxa"/>
            <w:gridSpan w:val="11"/>
          </w:tcPr>
          <w:p w14:paraId="7C604CC6">
            <w:pPr>
              <w:pStyle w:val="17"/>
              <w:spacing w:before="82"/>
              <w:jc w:val="center"/>
              <w:rPr>
                <w:rFonts w:hint="default" w:ascii="Times New Roman" w:hAnsi="Times New Roman" w:cs="Times New Roman" w:eastAsiaTheme="majorEastAsia"/>
                <w:b/>
                <w:sz w:val="18"/>
              </w:rPr>
            </w:pPr>
          </w:p>
        </w:tc>
        <w:tc>
          <w:tcPr>
            <w:tcW w:w="1847" w:type="dxa"/>
            <w:gridSpan w:val="10"/>
          </w:tcPr>
          <w:p w14:paraId="2131794B">
            <w:pPr>
              <w:pStyle w:val="17"/>
              <w:spacing w:before="82"/>
              <w:jc w:val="center"/>
              <w:rPr>
                <w:rFonts w:hint="default" w:ascii="Times New Roman" w:hAnsi="Times New Roman" w:cs="Times New Roman" w:eastAsiaTheme="majorEastAsia"/>
                <w:b/>
                <w:sz w:val="18"/>
              </w:rPr>
            </w:pPr>
          </w:p>
        </w:tc>
      </w:tr>
      <w:tr w14:paraId="14FD0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186D7378">
            <w:pPr>
              <w:pStyle w:val="17"/>
              <w:spacing w:line="292" w:lineRule="exact"/>
              <w:rPr>
                <w:rFonts w:hint="default" w:ascii="Times New Roman" w:hAnsi="Times New Roman" w:cs="Times New Roman" w:eastAsiaTheme="majorEastAsia"/>
                <w:b/>
                <w:sz w:val="24"/>
              </w:rPr>
            </w:pPr>
            <w:r>
              <w:rPr>
                <w:rFonts w:hint="default" w:ascii="Times New Roman" w:hAnsi="Times New Roman" w:cs="Times New Roman" w:eastAsiaTheme="majorEastAsia"/>
                <w:sz w:val="18"/>
              </w:rPr>
              <w:t>注：包括内部培训和外部培训</w:t>
            </w:r>
          </w:p>
        </w:tc>
      </w:tr>
      <w:tr w14:paraId="3716E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0898DDC8">
            <w:pPr>
              <w:pStyle w:val="17"/>
              <w:spacing w:line="292" w:lineRule="exact"/>
              <w:rPr>
                <w:rFonts w:hint="default" w:ascii="Times New Roman" w:hAnsi="Times New Roman" w:cs="Times New Roman" w:eastAsiaTheme="majorEastAsia"/>
                <w:b/>
                <w:sz w:val="24"/>
              </w:rPr>
            </w:pPr>
            <w:r>
              <w:rPr>
                <w:rFonts w:hint="default" w:ascii="Times New Roman" w:hAnsi="Times New Roman" w:cs="Times New Roman" w:eastAsiaTheme="majorEastAsia"/>
                <w:b/>
                <w:sz w:val="24"/>
              </w:rPr>
              <w:t>表 6：信用评级情况*</w:t>
            </w:r>
          </w:p>
        </w:tc>
      </w:tr>
      <w:tr w14:paraId="4D727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09" w:type="dxa"/>
            <w:gridSpan w:val="5"/>
          </w:tcPr>
          <w:p w14:paraId="6F7BCAD5">
            <w:pPr>
              <w:pStyle w:val="17"/>
              <w:spacing w:before="3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序号</w:t>
            </w:r>
          </w:p>
        </w:tc>
        <w:tc>
          <w:tcPr>
            <w:tcW w:w="1540" w:type="dxa"/>
            <w:gridSpan w:val="8"/>
          </w:tcPr>
          <w:p w14:paraId="419D4255">
            <w:pPr>
              <w:pStyle w:val="17"/>
              <w:spacing w:before="3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类别</w:t>
            </w:r>
          </w:p>
        </w:tc>
        <w:tc>
          <w:tcPr>
            <w:tcW w:w="1546" w:type="dxa"/>
            <w:gridSpan w:val="11"/>
          </w:tcPr>
          <w:p w14:paraId="4BE6CE40">
            <w:pPr>
              <w:pStyle w:val="17"/>
              <w:spacing w:before="3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机构名称</w:t>
            </w:r>
          </w:p>
        </w:tc>
        <w:tc>
          <w:tcPr>
            <w:tcW w:w="1533" w:type="dxa"/>
            <w:gridSpan w:val="8"/>
          </w:tcPr>
          <w:p w14:paraId="5AF55D92">
            <w:pPr>
              <w:pStyle w:val="17"/>
              <w:spacing w:before="3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评定结果</w:t>
            </w:r>
          </w:p>
        </w:tc>
        <w:tc>
          <w:tcPr>
            <w:tcW w:w="1579" w:type="dxa"/>
            <w:gridSpan w:val="8"/>
          </w:tcPr>
          <w:p w14:paraId="1AB33821">
            <w:pPr>
              <w:pStyle w:val="17"/>
              <w:spacing w:before="3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评定时间</w:t>
            </w:r>
          </w:p>
        </w:tc>
        <w:tc>
          <w:tcPr>
            <w:tcW w:w="1527" w:type="dxa"/>
            <w:gridSpan w:val="7"/>
          </w:tcPr>
          <w:p w14:paraId="748B9474">
            <w:pPr>
              <w:pStyle w:val="17"/>
              <w:spacing w:before="3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其他说明</w:t>
            </w:r>
          </w:p>
        </w:tc>
      </w:tr>
      <w:tr w14:paraId="59614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09" w:type="dxa"/>
            <w:gridSpan w:val="5"/>
          </w:tcPr>
          <w:p w14:paraId="278A9132">
            <w:pPr>
              <w:pStyle w:val="17"/>
              <w:rPr>
                <w:rFonts w:hint="default" w:ascii="Times New Roman" w:hAnsi="Times New Roman" w:cs="Times New Roman" w:eastAsiaTheme="majorEastAsia"/>
                <w:sz w:val="18"/>
              </w:rPr>
            </w:pPr>
          </w:p>
        </w:tc>
        <w:tc>
          <w:tcPr>
            <w:tcW w:w="1540" w:type="dxa"/>
            <w:gridSpan w:val="8"/>
          </w:tcPr>
          <w:p w14:paraId="2E67256E">
            <w:pPr>
              <w:pStyle w:val="17"/>
              <w:rPr>
                <w:rFonts w:hint="default" w:ascii="Times New Roman" w:hAnsi="Times New Roman" w:cs="Times New Roman" w:eastAsiaTheme="majorEastAsia"/>
                <w:sz w:val="18"/>
              </w:rPr>
            </w:pPr>
          </w:p>
        </w:tc>
        <w:tc>
          <w:tcPr>
            <w:tcW w:w="1546" w:type="dxa"/>
            <w:gridSpan w:val="11"/>
          </w:tcPr>
          <w:p w14:paraId="61C7505C">
            <w:pPr>
              <w:pStyle w:val="17"/>
              <w:rPr>
                <w:rFonts w:hint="default" w:ascii="Times New Roman" w:hAnsi="Times New Roman" w:cs="Times New Roman" w:eastAsiaTheme="majorEastAsia"/>
                <w:sz w:val="18"/>
              </w:rPr>
            </w:pPr>
          </w:p>
        </w:tc>
        <w:tc>
          <w:tcPr>
            <w:tcW w:w="1533" w:type="dxa"/>
            <w:gridSpan w:val="8"/>
          </w:tcPr>
          <w:p w14:paraId="1979FE1D">
            <w:pPr>
              <w:pStyle w:val="17"/>
              <w:rPr>
                <w:rFonts w:hint="default" w:ascii="Times New Roman" w:hAnsi="Times New Roman" w:cs="Times New Roman" w:eastAsiaTheme="majorEastAsia"/>
                <w:sz w:val="18"/>
              </w:rPr>
            </w:pPr>
          </w:p>
        </w:tc>
        <w:tc>
          <w:tcPr>
            <w:tcW w:w="1579" w:type="dxa"/>
            <w:gridSpan w:val="8"/>
          </w:tcPr>
          <w:p w14:paraId="444C317C">
            <w:pPr>
              <w:pStyle w:val="17"/>
              <w:rPr>
                <w:rFonts w:hint="default" w:ascii="Times New Roman" w:hAnsi="Times New Roman" w:cs="Times New Roman" w:eastAsiaTheme="majorEastAsia"/>
                <w:sz w:val="18"/>
              </w:rPr>
            </w:pPr>
          </w:p>
        </w:tc>
        <w:tc>
          <w:tcPr>
            <w:tcW w:w="1527" w:type="dxa"/>
            <w:gridSpan w:val="7"/>
          </w:tcPr>
          <w:p w14:paraId="3BD9AD03">
            <w:pPr>
              <w:pStyle w:val="17"/>
              <w:rPr>
                <w:rFonts w:hint="default" w:ascii="Times New Roman" w:hAnsi="Times New Roman" w:cs="Times New Roman" w:eastAsiaTheme="majorEastAsia"/>
                <w:sz w:val="18"/>
              </w:rPr>
            </w:pPr>
          </w:p>
        </w:tc>
      </w:tr>
      <w:tr w14:paraId="4610E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09" w:type="dxa"/>
            <w:gridSpan w:val="5"/>
          </w:tcPr>
          <w:p w14:paraId="6BD997DE">
            <w:pPr>
              <w:pStyle w:val="17"/>
              <w:rPr>
                <w:rFonts w:hint="default" w:ascii="Times New Roman" w:hAnsi="Times New Roman" w:cs="Times New Roman" w:eastAsiaTheme="majorEastAsia"/>
                <w:sz w:val="18"/>
              </w:rPr>
            </w:pPr>
          </w:p>
        </w:tc>
        <w:tc>
          <w:tcPr>
            <w:tcW w:w="1540" w:type="dxa"/>
            <w:gridSpan w:val="8"/>
          </w:tcPr>
          <w:p w14:paraId="46E4181A">
            <w:pPr>
              <w:pStyle w:val="17"/>
              <w:rPr>
                <w:rFonts w:hint="default" w:ascii="Times New Roman" w:hAnsi="Times New Roman" w:cs="Times New Roman" w:eastAsiaTheme="majorEastAsia"/>
                <w:sz w:val="18"/>
              </w:rPr>
            </w:pPr>
          </w:p>
        </w:tc>
        <w:tc>
          <w:tcPr>
            <w:tcW w:w="1546" w:type="dxa"/>
            <w:gridSpan w:val="11"/>
          </w:tcPr>
          <w:p w14:paraId="3B92C8EA">
            <w:pPr>
              <w:pStyle w:val="17"/>
              <w:rPr>
                <w:rFonts w:hint="default" w:ascii="Times New Roman" w:hAnsi="Times New Roman" w:cs="Times New Roman" w:eastAsiaTheme="majorEastAsia"/>
                <w:sz w:val="18"/>
              </w:rPr>
            </w:pPr>
          </w:p>
        </w:tc>
        <w:tc>
          <w:tcPr>
            <w:tcW w:w="1533" w:type="dxa"/>
            <w:gridSpan w:val="8"/>
          </w:tcPr>
          <w:p w14:paraId="4E9BE9D3">
            <w:pPr>
              <w:pStyle w:val="17"/>
              <w:rPr>
                <w:rFonts w:hint="default" w:ascii="Times New Roman" w:hAnsi="Times New Roman" w:cs="Times New Roman" w:eastAsiaTheme="majorEastAsia"/>
                <w:sz w:val="18"/>
              </w:rPr>
            </w:pPr>
          </w:p>
        </w:tc>
        <w:tc>
          <w:tcPr>
            <w:tcW w:w="1579" w:type="dxa"/>
            <w:gridSpan w:val="8"/>
          </w:tcPr>
          <w:p w14:paraId="169BB615">
            <w:pPr>
              <w:pStyle w:val="17"/>
              <w:rPr>
                <w:rFonts w:hint="default" w:ascii="Times New Roman" w:hAnsi="Times New Roman" w:cs="Times New Roman" w:eastAsiaTheme="majorEastAsia"/>
                <w:sz w:val="18"/>
              </w:rPr>
            </w:pPr>
          </w:p>
        </w:tc>
        <w:tc>
          <w:tcPr>
            <w:tcW w:w="1527" w:type="dxa"/>
            <w:gridSpan w:val="7"/>
          </w:tcPr>
          <w:p w14:paraId="30A89BB5">
            <w:pPr>
              <w:pStyle w:val="17"/>
              <w:rPr>
                <w:rFonts w:hint="default" w:ascii="Times New Roman" w:hAnsi="Times New Roman" w:cs="Times New Roman" w:eastAsiaTheme="majorEastAsia"/>
                <w:sz w:val="18"/>
              </w:rPr>
            </w:pPr>
          </w:p>
        </w:tc>
      </w:tr>
      <w:tr w14:paraId="4219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09" w:type="dxa"/>
            <w:gridSpan w:val="5"/>
          </w:tcPr>
          <w:p w14:paraId="60C15804">
            <w:pPr>
              <w:pStyle w:val="17"/>
              <w:rPr>
                <w:rFonts w:hint="default" w:ascii="Times New Roman" w:hAnsi="Times New Roman" w:cs="Times New Roman" w:eastAsiaTheme="majorEastAsia"/>
                <w:sz w:val="18"/>
              </w:rPr>
            </w:pPr>
          </w:p>
        </w:tc>
        <w:tc>
          <w:tcPr>
            <w:tcW w:w="1540" w:type="dxa"/>
            <w:gridSpan w:val="8"/>
          </w:tcPr>
          <w:p w14:paraId="6B62ED84">
            <w:pPr>
              <w:pStyle w:val="17"/>
              <w:rPr>
                <w:rFonts w:hint="default" w:ascii="Times New Roman" w:hAnsi="Times New Roman" w:cs="Times New Roman" w:eastAsiaTheme="majorEastAsia"/>
                <w:sz w:val="18"/>
              </w:rPr>
            </w:pPr>
          </w:p>
        </w:tc>
        <w:tc>
          <w:tcPr>
            <w:tcW w:w="1546" w:type="dxa"/>
            <w:gridSpan w:val="11"/>
          </w:tcPr>
          <w:p w14:paraId="33261AC8">
            <w:pPr>
              <w:pStyle w:val="17"/>
              <w:rPr>
                <w:rFonts w:hint="default" w:ascii="Times New Roman" w:hAnsi="Times New Roman" w:cs="Times New Roman" w:eastAsiaTheme="majorEastAsia"/>
                <w:sz w:val="18"/>
              </w:rPr>
            </w:pPr>
          </w:p>
        </w:tc>
        <w:tc>
          <w:tcPr>
            <w:tcW w:w="1533" w:type="dxa"/>
            <w:gridSpan w:val="8"/>
          </w:tcPr>
          <w:p w14:paraId="5EAF3599">
            <w:pPr>
              <w:pStyle w:val="17"/>
              <w:rPr>
                <w:rFonts w:hint="default" w:ascii="Times New Roman" w:hAnsi="Times New Roman" w:cs="Times New Roman" w:eastAsiaTheme="majorEastAsia"/>
                <w:sz w:val="18"/>
              </w:rPr>
            </w:pPr>
          </w:p>
        </w:tc>
        <w:tc>
          <w:tcPr>
            <w:tcW w:w="1579" w:type="dxa"/>
            <w:gridSpan w:val="8"/>
          </w:tcPr>
          <w:p w14:paraId="6A4FAA63">
            <w:pPr>
              <w:pStyle w:val="17"/>
              <w:rPr>
                <w:rFonts w:hint="default" w:ascii="Times New Roman" w:hAnsi="Times New Roman" w:cs="Times New Roman" w:eastAsiaTheme="majorEastAsia"/>
                <w:sz w:val="18"/>
              </w:rPr>
            </w:pPr>
          </w:p>
        </w:tc>
        <w:tc>
          <w:tcPr>
            <w:tcW w:w="1527" w:type="dxa"/>
            <w:gridSpan w:val="7"/>
          </w:tcPr>
          <w:p w14:paraId="6AACE8CD">
            <w:pPr>
              <w:pStyle w:val="17"/>
              <w:rPr>
                <w:rFonts w:hint="default" w:ascii="Times New Roman" w:hAnsi="Times New Roman" w:cs="Times New Roman" w:eastAsiaTheme="majorEastAsia"/>
                <w:sz w:val="18"/>
              </w:rPr>
            </w:pPr>
          </w:p>
        </w:tc>
      </w:tr>
      <w:tr w14:paraId="378AB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9234" w:type="dxa"/>
            <w:gridSpan w:val="47"/>
          </w:tcPr>
          <w:p w14:paraId="51562E14">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注：1、企业获得的工商重合同守信用、诚信示范等证书的情况；2、银行机构评级；3、其他评级机构评定的企业信用等级情况。</w:t>
            </w:r>
          </w:p>
        </w:tc>
      </w:tr>
      <w:tr w14:paraId="1E77B122">
        <w:tblPrEx>
          <w:tblCellMar>
            <w:top w:w="0" w:type="dxa"/>
            <w:left w:w="0" w:type="dxa"/>
            <w:bottom w:w="0" w:type="dxa"/>
            <w:right w:w="0" w:type="dxa"/>
          </w:tblCellMar>
        </w:tblPrEx>
        <w:trPr>
          <w:trHeight w:val="312" w:hRule="atLeast"/>
          <w:jc w:val="center"/>
        </w:trPr>
        <w:tc>
          <w:tcPr>
            <w:tcW w:w="9234" w:type="dxa"/>
            <w:gridSpan w:val="47"/>
          </w:tcPr>
          <w:p w14:paraId="064D57C0">
            <w:pPr>
              <w:pStyle w:val="17"/>
              <w:spacing w:line="292" w:lineRule="exact"/>
              <w:rPr>
                <w:rFonts w:hint="default" w:ascii="Times New Roman" w:hAnsi="Times New Roman" w:cs="Times New Roman" w:eastAsiaTheme="majorEastAsia"/>
                <w:b/>
                <w:sz w:val="24"/>
              </w:rPr>
            </w:pPr>
            <w:r>
              <w:rPr>
                <w:rFonts w:hint="default" w:ascii="Times New Roman" w:hAnsi="Times New Roman" w:cs="Times New Roman" w:eastAsiaTheme="majorEastAsia"/>
                <w:b/>
                <w:sz w:val="24"/>
              </w:rPr>
              <w:t>表 7：优良记录情况*</w:t>
            </w:r>
          </w:p>
        </w:tc>
      </w:tr>
      <w:tr w14:paraId="4D672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355666DE">
            <w:pPr>
              <w:pStyle w:val="17"/>
              <w:spacing w:before="3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企业所获荣誉</w:t>
            </w:r>
          </w:p>
        </w:tc>
      </w:tr>
      <w:tr w14:paraId="2638E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19" w:type="dxa"/>
            <w:gridSpan w:val="2"/>
          </w:tcPr>
          <w:p w14:paraId="0D2761AA">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序号</w:t>
            </w:r>
          </w:p>
        </w:tc>
        <w:tc>
          <w:tcPr>
            <w:tcW w:w="2365" w:type="dxa"/>
            <w:gridSpan w:val="13"/>
          </w:tcPr>
          <w:p w14:paraId="30695DF4">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荣誉名称</w:t>
            </w:r>
          </w:p>
        </w:tc>
        <w:tc>
          <w:tcPr>
            <w:tcW w:w="2753" w:type="dxa"/>
            <w:gridSpan w:val="18"/>
          </w:tcPr>
          <w:p w14:paraId="4617B178">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荣誉级别</w:t>
            </w:r>
          </w:p>
        </w:tc>
        <w:tc>
          <w:tcPr>
            <w:tcW w:w="1470" w:type="dxa"/>
            <w:gridSpan w:val="7"/>
          </w:tcPr>
          <w:p w14:paraId="6A4AFBF8">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授予机构</w:t>
            </w:r>
          </w:p>
        </w:tc>
        <w:tc>
          <w:tcPr>
            <w:tcW w:w="1527" w:type="dxa"/>
            <w:gridSpan w:val="7"/>
          </w:tcPr>
          <w:p w14:paraId="2E91860F">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授予时间</w:t>
            </w:r>
          </w:p>
        </w:tc>
      </w:tr>
      <w:tr w14:paraId="443E0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14:paraId="4BD715A7">
            <w:pPr>
              <w:pStyle w:val="17"/>
              <w:spacing w:before="45"/>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1</w:t>
            </w:r>
          </w:p>
        </w:tc>
        <w:tc>
          <w:tcPr>
            <w:tcW w:w="2365" w:type="dxa"/>
            <w:gridSpan w:val="13"/>
          </w:tcPr>
          <w:p w14:paraId="3C881F45">
            <w:pPr>
              <w:pStyle w:val="17"/>
              <w:rPr>
                <w:rFonts w:hint="default" w:ascii="Times New Roman" w:hAnsi="Times New Roman" w:cs="Times New Roman" w:eastAsiaTheme="majorEastAsia"/>
                <w:sz w:val="18"/>
              </w:rPr>
            </w:pPr>
          </w:p>
        </w:tc>
        <w:tc>
          <w:tcPr>
            <w:tcW w:w="2753" w:type="dxa"/>
            <w:gridSpan w:val="18"/>
          </w:tcPr>
          <w:p w14:paraId="15CDC024">
            <w:pPr>
              <w:pStyle w:val="17"/>
              <w:rPr>
                <w:rFonts w:hint="default" w:ascii="Times New Roman" w:hAnsi="Times New Roman" w:cs="Times New Roman" w:eastAsiaTheme="majorEastAsia"/>
                <w:sz w:val="18"/>
              </w:rPr>
            </w:pPr>
          </w:p>
        </w:tc>
        <w:tc>
          <w:tcPr>
            <w:tcW w:w="1470" w:type="dxa"/>
            <w:gridSpan w:val="7"/>
          </w:tcPr>
          <w:p w14:paraId="6ED374D6">
            <w:pPr>
              <w:pStyle w:val="17"/>
              <w:rPr>
                <w:rFonts w:hint="default" w:ascii="Times New Roman" w:hAnsi="Times New Roman" w:cs="Times New Roman" w:eastAsiaTheme="majorEastAsia"/>
                <w:sz w:val="18"/>
              </w:rPr>
            </w:pPr>
          </w:p>
        </w:tc>
        <w:tc>
          <w:tcPr>
            <w:tcW w:w="1527" w:type="dxa"/>
            <w:gridSpan w:val="7"/>
          </w:tcPr>
          <w:p w14:paraId="32078283">
            <w:pPr>
              <w:pStyle w:val="17"/>
              <w:rPr>
                <w:rFonts w:hint="default" w:ascii="Times New Roman" w:hAnsi="Times New Roman" w:cs="Times New Roman" w:eastAsiaTheme="majorEastAsia"/>
                <w:sz w:val="18"/>
              </w:rPr>
            </w:pPr>
          </w:p>
        </w:tc>
      </w:tr>
      <w:tr w14:paraId="64C21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119" w:type="dxa"/>
            <w:gridSpan w:val="2"/>
          </w:tcPr>
          <w:p w14:paraId="5089044B">
            <w:pPr>
              <w:pStyle w:val="17"/>
              <w:spacing w:before="4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2</w:t>
            </w:r>
          </w:p>
        </w:tc>
        <w:tc>
          <w:tcPr>
            <w:tcW w:w="2365" w:type="dxa"/>
            <w:gridSpan w:val="13"/>
          </w:tcPr>
          <w:p w14:paraId="1A96373C">
            <w:pPr>
              <w:pStyle w:val="17"/>
              <w:rPr>
                <w:rFonts w:hint="default" w:ascii="Times New Roman" w:hAnsi="Times New Roman" w:cs="Times New Roman" w:eastAsiaTheme="majorEastAsia"/>
                <w:sz w:val="18"/>
              </w:rPr>
            </w:pPr>
          </w:p>
        </w:tc>
        <w:tc>
          <w:tcPr>
            <w:tcW w:w="2753" w:type="dxa"/>
            <w:gridSpan w:val="18"/>
          </w:tcPr>
          <w:p w14:paraId="7A0773F8">
            <w:pPr>
              <w:pStyle w:val="17"/>
              <w:rPr>
                <w:rFonts w:hint="default" w:ascii="Times New Roman" w:hAnsi="Times New Roman" w:cs="Times New Roman" w:eastAsiaTheme="majorEastAsia"/>
                <w:sz w:val="18"/>
              </w:rPr>
            </w:pPr>
          </w:p>
        </w:tc>
        <w:tc>
          <w:tcPr>
            <w:tcW w:w="1470" w:type="dxa"/>
            <w:gridSpan w:val="7"/>
          </w:tcPr>
          <w:p w14:paraId="3425492C">
            <w:pPr>
              <w:pStyle w:val="17"/>
              <w:rPr>
                <w:rFonts w:hint="default" w:ascii="Times New Roman" w:hAnsi="Times New Roman" w:cs="Times New Roman" w:eastAsiaTheme="majorEastAsia"/>
                <w:sz w:val="18"/>
              </w:rPr>
            </w:pPr>
          </w:p>
        </w:tc>
        <w:tc>
          <w:tcPr>
            <w:tcW w:w="1527" w:type="dxa"/>
            <w:gridSpan w:val="7"/>
          </w:tcPr>
          <w:p w14:paraId="5A13A4F6">
            <w:pPr>
              <w:pStyle w:val="17"/>
              <w:rPr>
                <w:rFonts w:hint="default" w:ascii="Times New Roman" w:hAnsi="Times New Roman" w:cs="Times New Roman" w:eastAsiaTheme="majorEastAsia"/>
                <w:sz w:val="18"/>
              </w:rPr>
            </w:pPr>
          </w:p>
        </w:tc>
      </w:tr>
      <w:tr w14:paraId="3496F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119" w:type="dxa"/>
            <w:gridSpan w:val="2"/>
            <w:tcBorders>
              <w:top w:val="single" w:color="000000" w:sz="4" w:space="0"/>
              <w:left w:val="single" w:color="000000" w:sz="4" w:space="0"/>
              <w:bottom w:val="single" w:color="000000" w:sz="4" w:space="0"/>
              <w:right w:val="single" w:color="000000" w:sz="4" w:space="0"/>
            </w:tcBorders>
          </w:tcPr>
          <w:p w14:paraId="21DC2005">
            <w:pPr>
              <w:pStyle w:val="17"/>
              <w:spacing w:before="4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3</w:t>
            </w:r>
          </w:p>
        </w:tc>
        <w:tc>
          <w:tcPr>
            <w:tcW w:w="2365" w:type="dxa"/>
            <w:gridSpan w:val="13"/>
            <w:tcBorders>
              <w:top w:val="single" w:color="000000" w:sz="4" w:space="0"/>
              <w:left w:val="single" w:color="000000" w:sz="4" w:space="0"/>
              <w:bottom w:val="single" w:color="000000" w:sz="4" w:space="0"/>
              <w:right w:val="single" w:color="000000" w:sz="4" w:space="0"/>
            </w:tcBorders>
          </w:tcPr>
          <w:p w14:paraId="076DD08C">
            <w:pPr>
              <w:pStyle w:val="17"/>
              <w:rPr>
                <w:rFonts w:hint="default" w:ascii="Times New Roman" w:hAnsi="Times New Roman" w:cs="Times New Roman" w:eastAsiaTheme="majorEastAsia"/>
                <w:sz w:val="18"/>
              </w:rPr>
            </w:pPr>
          </w:p>
        </w:tc>
        <w:tc>
          <w:tcPr>
            <w:tcW w:w="2753" w:type="dxa"/>
            <w:gridSpan w:val="18"/>
            <w:tcBorders>
              <w:top w:val="single" w:color="000000" w:sz="4" w:space="0"/>
              <w:left w:val="single" w:color="000000" w:sz="4" w:space="0"/>
              <w:bottom w:val="single" w:color="000000" w:sz="4" w:space="0"/>
              <w:right w:val="single" w:color="000000" w:sz="4" w:space="0"/>
            </w:tcBorders>
          </w:tcPr>
          <w:p w14:paraId="70EFECC6">
            <w:pPr>
              <w:pStyle w:val="17"/>
              <w:rPr>
                <w:rFonts w:hint="default" w:ascii="Times New Roman" w:hAnsi="Times New Roman" w:cs="Times New Roman" w:eastAsiaTheme="majorEastAsia"/>
                <w:sz w:val="18"/>
              </w:rPr>
            </w:pPr>
          </w:p>
        </w:tc>
        <w:tc>
          <w:tcPr>
            <w:tcW w:w="1470" w:type="dxa"/>
            <w:gridSpan w:val="7"/>
            <w:tcBorders>
              <w:top w:val="single" w:color="000000" w:sz="4" w:space="0"/>
              <w:left w:val="single" w:color="000000" w:sz="4" w:space="0"/>
              <w:bottom w:val="single" w:color="000000" w:sz="4" w:space="0"/>
              <w:right w:val="single" w:color="000000" w:sz="4" w:space="0"/>
            </w:tcBorders>
          </w:tcPr>
          <w:p w14:paraId="3F734CB1">
            <w:pPr>
              <w:pStyle w:val="17"/>
              <w:rPr>
                <w:rFonts w:hint="default" w:ascii="Times New Roman" w:hAnsi="Times New Roman" w:cs="Times New Roman" w:eastAsiaTheme="majorEastAsia"/>
                <w:sz w:val="18"/>
              </w:rPr>
            </w:pPr>
          </w:p>
        </w:tc>
        <w:tc>
          <w:tcPr>
            <w:tcW w:w="1527" w:type="dxa"/>
            <w:gridSpan w:val="7"/>
            <w:tcBorders>
              <w:top w:val="single" w:color="000000" w:sz="4" w:space="0"/>
              <w:left w:val="single" w:color="000000" w:sz="4" w:space="0"/>
              <w:bottom w:val="single" w:color="000000" w:sz="4" w:space="0"/>
              <w:right w:val="single" w:color="000000" w:sz="4" w:space="0"/>
            </w:tcBorders>
          </w:tcPr>
          <w:p w14:paraId="02B51D47">
            <w:pPr>
              <w:pStyle w:val="17"/>
              <w:rPr>
                <w:rFonts w:hint="default" w:ascii="Times New Roman" w:hAnsi="Times New Roman" w:cs="Times New Roman" w:eastAsiaTheme="majorEastAsia"/>
                <w:sz w:val="18"/>
              </w:rPr>
            </w:pPr>
          </w:p>
        </w:tc>
      </w:tr>
      <w:tr w14:paraId="503FD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4A52A2D3">
            <w:pPr>
              <w:pStyle w:val="17"/>
              <w:spacing w:before="34"/>
              <w:rPr>
                <w:rFonts w:hint="default" w:ascii="Times New Roman" w:hAnsi="Times New Roman" w:cs="Times New Roman" w:eastAsiaTheme="majorEastAsia"/>
                <w:sz w:val="18"/>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"http://www.longking.com.cn/About.asp?MID=30&amp;amp;NID=138" \h </w:instrText>
            </w:r>
            <w:r>
              <w:rPr>
                <w:rFonts w:hint="default" w:ascii="Times New Roman" w:hAnsi="Times New Roman" w:cs="Times New Roman"/>
              </w:rPr>
              <w:fldChar w:fldCharType="separate"/>
            </w:r>
            <w:r>
              <w:rPr>
                <w:rFonts w:hint="default" w:ascii="Times New Roman" w:hAnsi="Times New Roman" w:cs="Times New Roman" w:eastAsiaTheme="majorEastAsia"/>
                <w:sz w:val="18"/>
              </w:rPr>
              <w:t>注：该项主要包括企业获得高新技术企业、专精特新“小巨人”企业、创新型企业、技术中心、重点实验室、博士后科研工作站</w:t>
            </w:r>
            <w:r>
              <w:rPr>
                <w:rFonts w:hint="default" w:ascii="Times New Roman" w:hAnsi="Times New Roman" w:cs="Times New Roman" w:eastAsiaTheme="majorEastAsia"/>
                <w:sz w:val="18"/>
              </w:rPr>
              <w:fldChar w:fldCharType="end"/>
            </w:r>
            <w:r>
              <w:rPr>
                <w:rFonts w:hint="default" w:ascii="Times New Roman" w:hAnsi="Times New Roman" w:cs="Times New Roman" w:eastAsiaTheme="majorEastAsia"/>
                <w:sz w:val="18"/>
              </w:rPr>
              <w:t>等荣誉的情况</w:t>
            </w:r>
          </w:p>
        </w:tc>
      </w:tr>
      <w:tr w14:paraId="4494B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562D8596">
            <w:pPr>
              <w:pStyle w:val="17"/>
              <w:spacing w:before="34"/>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社会公益事业贡献情况</w:t>
            </w:r>
          </w:p>
        </w:tc>
      </w:tr>
      <w:tr w14:paraId="126B5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19" w:type="dxa"/>
            <w:gridSpan w:val="2"/>
          </w:tcPr>
          <w:p w14:paraId="5ED14A07">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时间</w:t>
            </w:r>
          </w:p>
        </w:tc>
        <w:tc>
          <w:tcPr>
            <w:tcW w:w="8115" w:type="dxa"/>
            <w:gridSpan w:val="45"/>
          </w:tcPr>
          <w:p w14:paraId="1425DFE1">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内容（活动名称、活动时间、援助金额）</w:t>
            </w:r>
          </w:p>
        </w:tc>
      </w:tr>
      <w:tr w14:paraId="13BD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14:paraId="7FE3A5D1">
            <w:pPr>
              <w:pStyle w:val="17"/>
              <w:rPr>
                <w:rFonts w:hint="default" w:ascii="Times New Roman" w:hAnsi="Times New Roman" w:cs="Times New Roman" w:eastAsiaTheme="majorEastAsia"/>
                <w:sz w:val="18"/>
              </w:rPr>
            </w:pPr>
          </w:p>
        </w:tc>
        <w:tc>
          <w:tcPr>
            <w:tcW w:w="8115" w:type="dxa"/>
            <w:gridSpan w:val="45"/>
          </w:tcPr>
          <w:p w14:paraId="66C74505">
            <w:pPr>
              <w:pStyle w:val="17"/>
              <w:rPr>
                <w:rFonts w:hint="default" w:ascii="Times New Roman" w:hAnsi="Times New Roman" w:cs="Times New Roman" w:eastAsiaTheme="majorEastAsia"/>
                <w:sz w:val="18"/>
              </w:rPr>
            </w:pPr>
          </w:p>
        </w:tc>
      </w:tr>
      <w:tr w14:paraId="126E0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14:paraId="5F147D10">
            <w:pPr>
              <w:pStyle w:val="17"/>
              <w:rPr>
                <w:rFonts w:hint="default" w:ascii="Times New Roman" w:hAnsi="Times New Roman" w:cs="Times New Roman" w:eastAsiaTheme="majorEastAsia"/>
                <w:sz w:val="18"/>
              </w:rPr>
            </w:pPr>
          </w:p>
        </w:tc>
        <w:tc>
          <w:tcPr>
            <w:tcW w:w="8115" w:type="dxa"/>
            <w:gridSpan w:val="45"/>
          </w:tcPr>
          <w:p w14:paraId="50930001">
            <w:pPr>
              <w:pStyle w:val="17"/>
              <w:rPr>
                <w:rFonts w:hint="default" w:ascii="Times New Roman" w:hAnsi="Times New Roman" w:cs="Times New Roman" w:eastAsiaTheme="majorEastAsia"/>
                <w:sz w:val="18"/>
              </w:rPr>
            </w:pPr>
          </w:p>
        </w:tc>
      </w:tr>
      <w:tr w14:paraId="15D47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14:paraId="233FB92C">
            <w:pPr>
              <w:pStyle w:val="17"/>
              <w:rPr>
                <w:rFonts w:hint="default" w:ascii="Times New Roman" w:hAnsi="Times New Roman" w:cs="Times New Roman" w:eastAsiaTheme="majorEastAsia"/>
                <w:sz w:val="18"/>
              </w:rPr>
            </w:pPr>
          </w:p>
        </w:tc>
        <w:tc>
          <w:tcPr>
            <w:tcW w:w="8115" w:type="dxa"/>
            <w:gridSpan w:val="45"/>
          </w:tcPr>
          <w:p w14:paraId="5DC2BBD1">
            <w:pPr>
              <w:pStyle w:val="17"/>
              <w:rPr>
                <w:rFonts w:hint="default" w:ascii="Times New Roman" w:hAnsi="Times New Roman" w:cs="Times New Roman" w:eastAsiaTheme="majorEastAsia"/>
                <w:sz w:val="18"/>
              </w:rPr>
            </w:pPr>
          </w:p>
        </w:tc>
      </w:tr>
      <w:tr w14:paraId="1E004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741DC82B">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注：公益活动包括企业对社会提供的各种捐助、馈赠等活动</w:t>
            </w:r>
          </w:p>
        </w:tc>
      </w:tr>
      <w:tr w14:paraId="41557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14:paraId="46D43004">
            <w:pPr>
              <w:pStyle w:val="17"/>
              <w:spacing w:line="292" w:lineRule="exact"/>
              <w:rPr>
                <w:rFonts w:hint="default" w:ascii="Times New Roman" w:hAnsi="Times New Roman" w:cs="Times New Roman" w:eastAsiaTheme="majorEastAsia"/>
                <w:b/>
                <w:sz w:val="24"/>
              </w:rPr>
            </w:pPr>
            <w:r>
              <w:rPr>
                <w:rFonts w:hint="default" w:ascii="Times New Roman" w:hAnsi="Times New Roman" w:cs="Times New Roman" w:eastAsiaTheme="majorEastAsia"/>
                <w:b/>
                <w:sz w:val="24"/>
              </w:rPr>
              <w:t>表 8：不良记录情况*</w:t>
            </w:r>
          </w:p>
        </w:tc>
      </w:tr>
      <w:tr w14:paraId="26D86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68" w:type="dxa"/>
            <w:gridSpan w:val="12"/>
          </w:tcPr>
          <w:p w14:paraId="36150CFA">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处罚时间</w:t>
            </w:r>
          </w:p>
        </w:tc>
        <w:tc>
          <w:tcPr>
            <w:tcW w:w="3539" w:type="dxa"/>
            <w:gridSpan w:val="22"/>
          </w:tcPr>
          <w:p w14:paraId="7EF9C2C2">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处罚机构</w:t>
            </w:r>
          </w:p>
        </w:tc>
        <w:tc>
          <w:tcPr>
            <w:tcW w:w="1288" w:type="dxa"/>
            <w:gridSpan w:val="5"/>
          </w:tcPr>
          <w:p w14:paraId="6E2B3DAD">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受罚内容</w:t>
            </w:r>
          </w:p>
        </w:tc>
        <w:tc>
          <w:tcPr>
            <w:tcW w:w="1539" w:type="dxa"/>
            <w:gridSpan w:val="8"/>
          </w:tcPr>
          <w:p w14:paraId="0317C959">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处罚原因</w:t>
            </w:r>
          </w:p>
        </w:tc>
      </w:tr>
      <w:tr w14:paraId="7443D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68" w:type="dxa"/>
            <w:gridSpan w:val="12"/>
          </w:tcPr>
          <w:p w14:paraId="4346CA75">
            <w:pPr>
              <w:pStyle w:val="17"/>
              <w:rPr>
                <w:rFonts w:hint="default" w:ascii="Times New Roman" w:hAnsi="Times New Roman" w:cs="Times New Roman" w:eastAsiaTheme="majorEastAsia"/>
                <w:sz w:val="18"/>
              </w:rPr>
            </w:pPr>
          </w:p>
        </w:tc>
        <w:tc>
          <w:tcPr>
            <w:tcW w:w="3539" w:type="dxa"/>
            <w:gridSpan w:val="22"/>
          </w:tcPr>
          <w:p w14:paraId="16CBFBA1">
            <w:pPr>
              <w:pStyle w:val="17"/>
              <w:rPr>
                <w:rFonts w:hint="default" w:ascii="Times New Roman" w:hAnsi="Times New Roman" w:cs="Times New Roman" w:eastAsiaTheme="majorEastAsia"/>
                <w:sz w:val="18"/>
              </w:rPr>
            </w:pPr>
          </w:p>
        </w:tc>
        <w:tc>
          <w:tcPr>
            <w:tcW w:w="1288" w:type="dxa"/>
            <w:gridSpan w:val="5"/>
          </w:tcPr>
          <w:p w14:paraId="46753023">
            <w:pPr>
              <w:pStyle w:val="17"/>
              <w:rPr>
                <w:rFonts w:hint="default" w:ascii="Times New Roman" w:hAnsi="Times New Roman" w:cs="Times New Roman" w:eastAsiaTheme="majorEastAsia"/>
                <w:sz w:val="18"/>
              </w:rPr>
            </w:pPr>
          </w:p>
        </w:tc>
        <w:tc>
          <w:tcPr>
            <w:tcW w:w="1539" w:type="dxa"/>
            <w:gridSpan w:val="8"/>
          </w:tcPr>
          <w:p w14:paraId="78A11C08">
            <w:pPr>
              <w:pStyle w:val="17"/>
              <w:rPr>
                <w:rFonts w:hint="default" w:ascii="Times New Roman" w:hAnsi="Times New Roman" w:cs="Times New Roman" w:eastAsiaTheme="majorEastAsia"/>
                <w:sz w:val="18"/>
              </w:rPr>
            </w:pPr>
          </w:p>
        </w:tc>
      </w:tr>
      <w:tr w14:paraId="65B0F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68" w:type="dxa"/>
            <w:gridSpan w:val="12"/>
          </w:tcPr>
          <w:p w14:paraId="4CFC3432">
            <w:pPr>
              <w:pStyle w:val="17"/>
              <w:rPr>
                <w:rFonts w:hint="default" w:ascii="Times New Roman" w:hAnsi="Times New Roman" w:cs="Times New Roman" w:eastAsiaTheme="majorEastAsia"/>
                <w:sz w:val="18"/>
              </w:rPr>
            </w:pPr>
          </w:p>
        </w:tc>
        <w:tc>
          <w:tcPr>
            <w:tcW w:w="3539" w:type="dxa"/>
            <w:gridSpan w:val="22"/>
          </w:tcPr>
          <w:p w14:paraId="7AC82F13">
            <w:pPr>
              <w:pStyle w:val="17"/>
              <w:rPr>
                <w:rFonts w:hint="default" w:ascii="Times New Roman" w:hAnsi="Times New Roman" w:cs="Times New Roman" w:eastAsiaTheme="majorEastAsia"/>
                <w:sz w:val="18"/>
              </w:rPr>
            </w:pPr>
          </w:p>
        </w:tc>
        <w:tc>
          <w:tcPr>
            <w:tcW w:w="1288" w:type="dxa"/>
            <w:gridSpan w:val="5"/>
          </w:tcPr>
          <w:p w14:paraId="7E0DB9A4">
            <w:pPr>
              <w:pStyle w:val="17"/>
              <w:rPr>
                <w:rFonts w:hint="default" w:ascii="Times New Roman" w:hAnsi="Times New Roman" w:cs="Times New Roman" w:eastAsiaTheme="majorEastAsia"/>
                <w:sz w:val="18"/>
              </w:rPr>
            </w:pPr>
          </w:p>
        </w:tc>
        <w:tc>
          <w:tcPr>
            <w:tcW w:w="1539" w:type="dxa"/>
            <w:gridSpan w:val="8"/>
          </w:tcPr>
          <w:p w14:paraId="7D166179">
            <w:pPr>
              <w:pStyle w:val="17"/>
              <w:rPr>
                <w:rFonts w:hint="default" w:ascii="Times New Roman" w:hAnsi="Times New Roman" w:cs="Times New Roman" w:eastAsiaTheme="majorEastAsia"/>
                <w:sz w:val="18"/>
              </w:rPr>
            </w:pPr>
          </w:p>
        </w:tc>
      </w:tr>
      <w:tr w14:paraId="31073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68" w:type="dxa"/>
            <w:gridSpan w:val="12"/>
          </w:tcPr>
          <w:p w14:paraId="4634C9B8">
            <w:pPr>
              <w:pStyle w:val="17"/>
              <w:rPr>
                <w:rFonts w:hint="default" w:ascii="Times New Roman" w:hAnsi="Times New Roman" w:cs="Times New Roman" w:eastAsiaTheme="majorEastAsia"/>
                <w:sz w:val="18"/>
              </w:rPr>
            </w:pPr>
          </w:p>
        </w:tc>
        <w:tc>
          <w:tcPr>
            <w:tcW w:w="3539" w:type="dxa"/>
            <w:gridSpan w:val="22"/>
          </w:tcPr>
          <w:p w14:paraId="2CBAF8E0">
            <w:pPr>
              <w:pStyle w:val="17"/>
              <w:rPr>
                <w:rFonts w:hint="default" w:ascii="Times New Roman" w:hAnsi="Times New Roman" w:cs="Times New Roman" w:eastAsiaTheme="majorEastAsia"/>
                <w:sz w:val="18"/>
              </w:rPr>
            </w:pPr>
          </w:p>
        </w:tc>
        <w:tc>
          <w:tcPr>
            <w:tcW w:w="1288" w:type="dxa"/>
            <w:gridSpan w:val="5"/>
          </w:tcPr>
          <w:p w14:paraId="0985475B">
            <w:pPr>
              <w:pStyle w:val="17"/>
              <w:rPr>
                <w:rFonts w:hint="default" w:ascii="Times New Roman" w:hAnsi="Times New Roman" w:cs="Times New Roman" w:eastAsiaTheme="majorEastAsia"/>
                <w:sz w:val="18"/>
              </w:rPr>
            </w:pPr>
          </w:p>
        </w:tc>
        <w:tc>
          <w:tcPr>
            <w:tcW w:w="1539" w:type="dxa"/>
            <w:gridSpan w:val="8"/>
          </w:tcPr>
          <w:p w14:paraId="5C0FB01D">
            <w:pPr>
              <w:pStyle w:val="17"/>
              <w:rPr>
                <w:rFonts w:hint="default" w:ascii="Times New Roman" w:hAnsi="Times New Roman" w:cs="Times New Roman" w:eastAsiaTheme="majorEastAsia"/>
                <w:sz w:val="18"/>
              </w:rPr>
            </w:pPr>
          </w:p>
        </w:tc>
      </w:tr>
      <w:tr w14:paraId="3EB62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9234" w:type="dxa"/>
            <w:gridSpan w:val="47"/>
          </w:tcPr>
          <w:p w14:paraId="4EBC10DE">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注：处罚主要包括因企业、企业管理者不正当竞争、走私、纳税拖欠、偷逃税款、骗税、虚假注册、污染环境、生</w:t>
            </w:r>
          </w:p>
          <w:p w14:paraId="720D4D88">
            <w:pPr>
              <w:pStyle w:val="17"/>
              <w:spacing w:before="2" w:line="310" w:lineRule="atLeast"/>
              <w:rPr>
                <w:rFonts w:hint="default" w:ascii="Times New Roman" w:hAnsi="Times New Roman" w:cs="Times New Roman" w:eastAsiaTheme="majorEastAsia"/>
                <w:sz w:val="18"/>
              </w:rPr>
            </w:pPr>
            <w:r>
              <w:rPr>
                <w:rFonts w:hint="default" w:ascii="Times New Roman" w:hAnsi="Times New Roman" w:cs="Times New Roman" w:eastAsiaTheme="majorEastAsia"/>
                <w:sz w:val="18"/>
              </w:rPr>
              <w:t>产假冒伪劣商品等不良行为，被环保、工商、税务、质检、物价、统计、劳动保障、海关、法院等各部门、上级主管单位及行业协会所查处的记录</w:t>
            </w:r>
          </w:p>
        </w:tc>
      </w:tr>
      <w:tr w14:paraId="7C4C0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37EF06E8">
            <w:pPr>
              <w:pStyle w:val="17"/>
              <w:spacing w:line="292" w:lineRule="exact"/>
              <w:rPr>
                <w:rFonts w:hint="default" w:ascii="Times New Roman" w:hAnsi="Times New Roman" w:cs="Times New Roman" w:eastAsiaTheme="majorEastAsia"/>
                <w:b/>
                <w:sz w:val="24"/>
              </w:rPr>
            </w:pPr>
            <w:r>
              <w:rPr>
                <w:rFonts w:hint="default" w:ascii="Times New Roman" w:hAnsi="Times New Roman" w:cs="Times New Roman" w:eastAsiaTheme="majorEastAsia"/>
                <w:b/>
                <w:sz w:val="24"/>
              </w:rPr>
              <w:t>表 9：公司主要业绩*</w:t>
            </w:r>
          </w:p>
        </w:tc>
      </w:tr>
      <w:tr w14:paraId="196E7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14:paraId="0EDC72A7">
            <w:pPr>
              <w:pStyle w:val="17"/>
              <w:spacing w:before="33"/>
              <w:jc w:val="center"/>
              <w:rPr>
                <w:rFonts w:hint="default" w:ascii="Times New Roman" w:hAnsi="Times New Roman" w:cs="Times New Roman" w:eastAsiaTheme="majorEastAsia"/>
                <w:sz w:val="18"/>
              </w:rPr>
            </w:pPr>
            <w:r>
              <w:rPr>
                <w:rFonts w:hint="default" w:ascii="Times New Roman" w:hAnsi="Times New Roman" w:cs="Times New Roman" w:eastAsiaTheme="majorEastAsia"/>
                <w:b/>
                <w:sz w:val="18"/>
              </w:rPr>
              <w:t>承接代表性项目（环境服务类企业必填）</w:t>
            </w:r>
          </w:p>
        </w:tc>
      </w:tr>
      <w:tr w14:paraId="32C9F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14:paraId="4886502B">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序号</w:t>
            </w:r>
          </w:p>
        </w:tc>
        <w:tc>
          <w:tcPr>
            <w:tcW w:w="1749" w:type="dxa"/>
            <w:gridSpan w:val="10"/>
          </w:tcPr>
          <w:p w14:paraId="7B77A24A">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项目名称</w:t>
            </w:r>
          </w:p>
        </w:tc>
        <w:tc>
          <w:tcPr>
            <w:tcW w:w="1699" w:type="dxa"/>
            <w:gridSpan w:val="11"/>
          </w:tcPr>
          <w:p w14:paraId="4CD21180">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所在地</w:t>
            </w:r>
          </w:p>
        </w:tc>
        <w:tc>
          <w:tcPr>
            <w:tcW w:w="975" w:type="dxa"/>
            <w:gridSpan w:val="7"/>
          </w:tcPr>
          <w:p w14:paraId="71186F94">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时间</w:t>
            </w:r>
          </w:p>
        </w:tc>
        <w:tc>
          <w:tcPr>
            <w:tcW w:w="1577" w:type="dxa"/>
            <w:gridSpan w:val="6"/>
          </w:tcPr>
          <w:p w14:paraId="5EA1FEFC">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项目状态</w:t>
            </w:r>
          </w:p>
        </w:tc>
        <w:tc>
          <w:tcPr>
            <w:tcW w:w="1111" w:type="dxa"/>
            <w:gridSpan w:val="9"/>
          </w:tcPr>
          <w:p w14:paraId="6F156458">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项目金额</w:t>
            </w:r>
          </w:p>
        </w:tc>
        <w:tc>
          <w:tcPr>
            <w:tcW w:w="1004" w:type="dxa"/>
            <w:gridSpan w:val="2"/>
          </w:tcPr>
          <w:p w14:paraId="54052F80">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建设单位</w:t>
            </w:r>
          </w:p>
        </w:tc>
      </w:tr>
      <w:tr w14:paraId="707F0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14:paraId="605F00CB">
            <w:pPr>
              <w:pStyle w:val="17"/>
              <w:spacing w:before="4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1</w:t>
            </w:r>
          </w:p>
        </w:tc>
        <w:tc>
          <w:tcPr>
            <w:tcW w:w="1749" w:type="dxa"/>
            <w:gridSpan w:val="10"/>
          </w:tcPr>
          <w:p w14:paraId="50D0F231">
            <w:pPr>
              <w:pStyle w:val="17"/>
              <w:rPr>
                <w:rFonts w:hint="default" w:ascii="Times New Roman" w:hAnsi="Times New Roman" w:cs="Times New Roman" w:eastAsiaTheme="majorEastAsia"/>
                <w:sz w:val="18"/>
              </w:rPr>
            </w:pPr>
          </w:p>
        </w:tc>
        <w:tc>
          <w:tcPr>
            <w:tcW w:w="1699" w:type="dxa"/>
            <w:gridSpan w:val="11"/>
          </w:tcPr>
          <w:p w14:paraId="59EFA862">
            <w:pPr>
              <w:pStyle w:val="17"/>
              <w:rPr>
                <w:rFonts w:hint="default" w:ascii="Times New Roman" w:hAnsi="Times New Roman" w:cs="Times New Roman" w:eastAsiaTheme="majorEastAsia"/>
                <w:sz w:val="18"/>
              </w:rPr>
            </w:pPr>
          </w:p>
        </w:tc>
        <w:tc>
          <w:tcPr>
            <w:tcW w:w="975" w:type="dxa"/>
            <w:gridSpan w:val="7"/>
          </w:tcPr>
          <w:p w14:paraId="6DAC47C6">
            <w:pPr>
              <w:pStyle w:val="17"/>
              <w:rPr>
                <w:rFonts w:hint="default" w:ascii="Times New Roman" w:hAnsi="Times New Roman" w:cs="Times New Roman" w:eastAsiaTheme="majorEastAsia"/>
                <w:sz w:val="18"/>
              </w:rPr>
            </w:pPr>
          </w:p>
        </w:tc>
        <w:tc>
          <w:tcPr>
            <w:tcW w:w="1577" w:type="dxa"/>
            <w:gridSpan w:val="6"/>
          </w:tcPr>
          <w:p w14:paraId="48F63CDE">
            <w:pPr>
              <w:pStyle w:val="17"/>
              <w:rPr>
                <w:rFonts w:hint="default" w:ascii="Times New Roman" w:hAnsi="Times New Roman" w:cs="Times New Roman" w:eastAsiaTheme="majorEastAsia"/>
                <w:sz w:val="18"/>
              </w:rPr>
            </w:pPr>
          </w:p>
        </w:tc>
        <w:tc>
          <w:tcPr>
            <w:tcW w:w="1111" w:type="dxa"/>
            <w:gridSpan w:val="9"/>
          </w:tcPr>
          <w:p w14:paraId="233A6968">
            <w:pPr>
              <w:pStyle w:val="17"/>
              <w:rPr>
                <w:rFonts w:hint="default" w:ascii="Times New Roman" w:hAnsi="Times New Roman" w:cs="Times New Roman" w:eastAsiaTheme="majorEastAsia"/>
                <w:sz w:val="18"/>
              </w:rPr>
            </w:pPr>
          </w:p>
        </w:tc>
        <w:tc>
          <w:tcPr>
            <w:tcW w:w="1004" w:type="dxa"/>
            <w:gridSpan w:val="2"/>
          </w:tcPr>
          <w:p w14:paraId="675A732E">
            <w:pPr>
              <w:pStyle w:val="17"/>
              <w:rPr>
                <w:rFonts w:hint="default" w:ascii="Times New Roman" w:hAnsi="Times New Roman" w:cs="Times New Roman" w:eastAsiaTheme="majorEastAsia"/>
                <w:sz w:val="18"/>
              </w:rPr>
            </w:pPr>
          </w:p>
        </w:tc>
      </w:tr>
      <w:tr w14:paraId="2638F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19" w:type="dxa"/>
            <w:gridSpan w:val="2"/>
          </w:tcPr>
          <w:p w14:paraId="3A634EEB">
            <w:pPr>
              <w:pStyle w:val="17"/>
              <w:spacing w:before="4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2</w:t>
            </w:r>
          </w:p>
        </w:tc>
        <w:tc>
          <w:tcPr>
            <w:tcW w:w="1749" w:type="dxa"/>
            <w:gridSpan w:val="10"/>
          </w:tcPr>
          <w:p w14:paraId="780B8DF9">
            <w:pPr>
              <w:pStyle w:val="17"/>
              <w:rPr>
                <w:rFonts w:hint="default" w:ascii="Times New Roman" w:hAnsi="Times New Roman" w:cs="Times New Roman" w:eastAsiaTheme="majorEastAsia"/>
                <w:sz w:val="18"/>
              </w:rPr>
            </w:pPr>
          </w:p>
        </w:tc>
        <w:tc>
          <w:tcPr>
            <w:tcW w:w="1699" w:type="dxa"/>
            <w:gridSpan w:val="11"/>
          </w:tcPr>
          <w:p w14:paraId="40031E6A">
            <w:pPr>
              <w:pStyle w:val="17"/>
              <w:rPr>
                <w:rFonts w:hint="default" w:ascii="Times New Roman" w:hAnsi="Times New Roman" w:cs="Times New Roman" w:eastAsiaTheme="majorEastAsia"/>
                <w:sz w:val="18"/>
              </w:rPr>
            </w:pPr>
          </w:p>
        </w:tc>
        <w:tc>
          <w:tcPr>
            <w:tcW w:w="975" w:type="dxa"/>
            <w:gridSpan w:val="7"/>
          </w:tcPr>
          <w:p w14:paraId="6F555DAD">
            <w:pPr>
              <w:pStyle w:val="17"/>
              <w:rPr>
                <w:rFonts w:hint="default" w:ascii="Times New Roman" w:hAnsi="Times New Roman" w:cs="Times New Roman" w:eastAsiaTheme="majorEastAsia"/>
                <w:sz w:val="18"/>
              </w:rPr>
            </w:pPr>
          </w:p>
        </w:tc>
        <w:tc>
          <w:tcPr>
            <w:tcW w:w="1577" w:type="dxa"/>
            <w:gridSpan w:val="6"/>
          </w:tcPr>
          <w:p w14:paraId="170623E4">
            <w:pPr>
              <w:pStyle w:val="17"/>
              <w:rPr>
                <w:rFonts w:hint="default" w:ascii="Times New Roman" w:hAnsi="Times New Roman" w:cs="Times New Roman" w:eastAsiaTheme="majorEastAsia"/>
                <w:sz w:val="18"/>
              </w:rPr>
            </w:pPr>
          </w:p>
        </w:tc>
        <w:tc>
          <w:tcPr>
            <w:tcW w:w="1111" w:type="dxa"/>
            <w:gridSpan w:val="9"/>
          </w:tcPr>
          <w:p w14:paraId="4404014F">
            <w:pPr>
              <w:pStyle w:val="17"/>
              <w:rPr>
                <w:rFonts w:hint="default" w:ascii="Times New Roman" w:hAnsi="Times New Roman" w:cs="Times New Roman" w:eastAsiaTheme="majorEastAsia"/>
                <w:sz w:val="18"/>
              </w:rPr>
            </w:pPr>
          </w:p>
        </w:tc>
        <w:tc>
          <w:tcPr>
            <w:tcW w:w="1004" w:type="dxa"/>
            <w:gridSpan w:val="2"/>
          </w:tcPr>
          <w:p w14:paraId="7984DC03">
            <w:pPr>
              <w:pStyle w:val="17"/>
              <w:rPr>
                <w:rFonts w:hint="default" w:ascii="Times New Roman" w:hAnsi="Times New Roman" w:cs="Times New Roman" w:eastAsiaTheme="majorEastAsia"/>
                <w:sz w:val="18"/>
              </w:rPr>
            </w:pPr>
          </w:p>
        </w:tc>
      </w:tr>
      <w:tr w14:paraId="0175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119" w:type="dxa"/>
            <w:gridSpan w:val="2"/>
          </w:tcPr>
          <w:p w14:paraId="3422AFEC">
            <w:pPr>
              <w:pStyle w:val="17"/>
              <w:spacing w:before="4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3</w:t>
            </w:r>
          </w:p>
        </w:tc>
        <w:tc>
          <w:tcPr>
            <w:tcW w:w="1749" w:type="dxa"/>
            <w:gridSpan w:val="10"/>
          </w:tcPr>
          <w:p w14:paraId="3BF6909F">
            <w:pPr>
              <w:pStyle w:val="17"/>
              <w:rPr>
                <w:rFonts w:hint="default" w:ascii="Times New Roman" w:hAnsi="Times New Roman" w:cs="Times New Roman" w:eastAsiaTheme="majorEastAsia"/>
                <w:sz w:val="18"/>
              </w:rPr>
            </w:pPr>
          </w:p>
        </w:tc>
        <w:tc>
          <w:tcPr>
            <w:tcW w:w="1699" w:type="dxa"/>
            <w:gridSpan w:val="11"/>
          </w:tcPr>
          <w:p w14:paraId="3BC1073F">
            <w:pPr>
              <w:pStyle w:val="17"/>
              <w:rPr>
                <w:rFonts w:hint="default" w:ascii="Times New Roman" w:hAnsi="Times New Roman" w:cs="Times New Roman" w:eastAsiaTheme="majorEastAsia"/>
                <w:sz w:val="18"/>
              </w:rPr>
            </w:pPr>
          </w:p>
        </w:tc>
        <w:tc>
          <w:tcPr>
            <w:tcW w:w="975" w:type="dxa"/>
            <w:gridSpan w:val="7"/>
          </w:tcPr>
          <w:p w14:paraId="39EEB2D3">
            <w:pPr>
              <w:pStyle w:val="17"/>
              <w:rPr>
                <w:rFonts w:hint="default" w:ascii="Times New Roman" w:hAnsi="Times New Roman" w:cs="Times New Roman" w:eastAsiaTheme="majorEastAsia"/>
                <w:sz w:val="18"/>
              </w:rPr>
            </w:pPr>
          </w:p>
        </w:tc>
        <w:tc>
          <w:tcPr>
            <w:tcW w:w="1577" w:type="dxa"/>
            <w:gridSpan w:val="6"/>
          </w:tcPr>
          <w:p w14:paraId="54F9E3CA">
            <w:pPr>
              <w:pStyle w:val="17"/>
              <w:rPr>
                <w:rFonts w:hint="default" w:ascii="Times New Roman" w:hAnsi="Times New Roman" w:cs="Times New Roman" w:eastAsiaTheme="majorEastAsia"/>
                <w:sz w:val="18"/>
              </w:rPr>
            </w:pPr>
          </w:p>
        </w:tc>
        <w:tc>
          <w:tcPr>
            <w:tcW w:w="1111" w:type="dxa"/>
            <w:gridSpan w:val="9"/>
          </w:tcPr>
          <w:p w14:paraId="2B347610">
            <w:pPr>
              <w:pStyle w:val="17"/>
              <w:rPr>
                <w:rFonts w:hint="default" w:ascii="Times New Roman" w:hAnsi="Times New Roman" w:cs="Times New Roman" w:eastAsiaTheme="majorEastAsia"/>
                <w:sz w:val="18"/>
              </w:rPr>
            </w:pPr>
          </w:p>
        </w:tc>
        <w:tc>
          <w:tcPr>
            <w:tcW w:w="1004" w:type="dxa"/>
            <w:gridSpan w:val="2"/>
          </w:tcPr>
          <w:p w14:paraId="0A2E3395">
            <w:pPr>
              <w:pStyle w:val="17"/>
              <w:rPr>
                <w:rFonts w:hint="default" w:ascii="Times New Roman" w:hAnsi="Times New Roman" w:cs="Times New Roman" w:eastAsiaTheme="majorEastAsia"/>
                <w:sz w:val="18"/>
              </w:rPr>
            </w:pPr>
          </w:p>
        </w:tc>
      </w:tr>
      <w:tr w14:paraId="65EAE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14:paraId="47338C3A">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注：项目包括工程咨询、工程设计、工程建设、环评、污染治理设施运营等项目。</w:t>
            </w:r>
          </w:p>
        </w:tc>
      </w:tr>
      <w:tr w14:paraId="03F75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5E9AB3D8">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主打产品（环保产品生产类企业必填）</w:t>
            </w:r>
          </w:p>
        </w:tc>
      </w:tr>
      <w:tr w14:paraId="75C7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68" w:type="dxa"/>
            <w:gridSpan w:val="12"/>
          </w:tcPr>
          <w:p w14:paraId="720FDDE2">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产品名称</w:t>
            </w:r>
          </w:p>
        </w:tc>
        <w:tc>
          <w:tcPr>
            <w:tcW w:w="3260" w:type="dxa"/>
            <w:gridSpan w:val="20"/>
          </w:tcPr>
          <w:p w14:paraId="519FC1D7">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用途</w:t>
            </w:r>
          </w:p>
        </w:tc>
        <w:tc>
          <w:tcPr>
            <w:tcW w:w="1567" w:type="dxa"/>
            <w:gridSpan w:val="7"/>
          </w:tcPr>
          <w:p w14:paraId="1E8FF1C4">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产品优势</w:t>
            </w:r>
          </w:p>
        </w:tc>
        <w:tc>
          <w:tcPr>
            <w:tcW w:w="1539" w:type="dxa"/>
            <w:gridSpan w:val="8"/>
          </w:tcPr>
          <w:p w14:paraId="720A1A37">
            <w:pPr>
              <w:pStyle w:val="17"/>
              <w:spacing w:before="33"/>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业界口碑</w:t>
            </w:r>
          </w:p>
        </w:tc>
      </w:tr>
      <w:tr w14:paraId="48E94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868" w:type="dxa"/>
            <w:gridSpan w:val="12"/>
          </w:tcPr>
          <w:p w14:paraId="5FE0C7B0">
            <w:pPr>
              <w:pStyle w:val="17"/>
              <w:rPr>
                <w:rFonts w:hint="default" w:ascii="Times New Roman" w:hAnsi="Times New Roman" w:cs="Times New Roman" w:eastAsiaTheme="majorEastAsia"/>
                <w:sz w:val="18"/>
              </w:rPr>
            </w:pPr>
          </w:p>
        </w:tc>
        <w:tc>
          <w:tcPr>
            <w:tcW w:w="3260" w:type="dxa"/>
            <w:gridSpan w:val="20"/>
          </w:tcPr>
          <w:p w14:paraId="5773C9C7">
            <w:pPr>
              <w:pStyle w:val="17"/>
              <w:rPr>
                <w:rFonts w:hint="default" w:ascii="Times New Roman" w:hAnsi="Times New Roman" w:cs="Times New Roman" w:eastAsiaTheme="majorEastAsia"/>
                <w:sz w:val="18"/>
              </w:rPr>
            </w:pPr>
          </w:p>
        </w:tc>
        <w:tc>
          <w:tcPr>
            <w:tcW w:w="1567" w:type="dxa"/>
            <w:gridSpan w:val="7"/>
          </w:tcPr>
          <w:p w14:paraId="0A4FB785">
            <w:pPr>
              <w:pStyle w:val="17"/>
              <w:rPr>
                <w:rFonts w:hint="default" w:ascii="Times New Roman" w:hAnsi="Times New Roman" w:cs="Times New Roman" w:eastAsiaTheme="majorEastAsia"/>
                <w:sz w:val="18"/>
              </w:rPr>
            </w:pPr>
          </w:p>
        </w:tc>
        <w:tc>
          <w:tcPr>
            <w:tcW w:w="1539" w:type="dxa"/>
            <w:gridSpan w:val="8"/>
          </w:tcPr>
          <w:p w14:paraId="1F5668FE">
            <w:pPr>
              <w:pStyle w:val="17"/>
              <w:rPr>
                <w:rFonts w:hint="default" w:ascii="Times New Roman" w:hAnsi="Times New Roman" w:cs="Times New Roman" w:eastAsiaTheme="majorEastAsia"/>
                <w:sz w:val="18"/>
              </w:rPr>
            </w:pPr>
          </w:p>
        </w:tc>
      </w:tr>
      <w:tr w14:paraId="282DB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68" w:type="dxa"/>
            <w:gridSpan w:val="12"/>
          </w:tcPr>
          <w:p w14:paraId="22EF9F8F">
            <w:pPr>
              <w:pStyle w:val="17"/>
              <w:rPr>
                <w:rFonts w:hint="default" w:ascii="Times New Roman" w:hAnsi="Times New Roman" w:cs="Times New Roman" w:eastAsiaTheme="majorEastAsia"/>
                <w:sz w:val="18"/>
              </w:rPr>
            </w:pPr>
          </w:p>
        </w:tc>
        <w:tc>
          <w:tcPr>
            <w:tcW w:w="3260" w:type="dxa"/>
            <w:gridSpan w:val="20"/>
          </w:tcPr>
          <w:p w14:paraId="450F61F6">
            <w:pPr>
              <w:pStyle w:val="17"/>
              <w:rPr>
                <w:rFonts w:hint="default" w:ascii="Times New Roman" w:hAnsi="Times New Roman" w:cs="Times New Roman" w:eastAsiaTheme="majorEastAsia"/>
                <w:sz w:val="18"/>
              </w:rPr>
            </w:pPr>
          </w:p>
        </w:tc>
        <w:tc>
          <w:tcPr>
            <w:tcW w:w="1567" w:type="dxa"/>
            <w:gridSpan w:val="7"/>
          </w:tcPr>
          <w:p w14:paraId="42556815">
            <w:pPr>
              <w:pStyle w:val="17"/>
              <w:rPr>
                <w:rFonts w:hint="default" w:ascii="Times New Roman" w:hAnsi="Times New Roman" w:cs="Times New Roman" w:eastAsiaTheme="majorEastAsia"/>
                <w:sz w:val="18"/>
              </w:rPr>
            </w:pPr>
          </w:p>
        </w:tc>
        <w:tc>
          <w:tcPr>
            <w:tcW w:w="1539" w:type="dxa"/>
            <w:gridSpan w:val="8"/>
          </w:tcPr>
          <w:p w14:paraId="0B696249">
            <w:pPr>
              <w:pStyle w:val="17"/>
              <w:rPr>
                <w:rFonts w:hint="default" w:ascii="Times New Roman" w:hAnsi="Times New Roman" w:cs="Times New Roman" w:eastAsiaTheme="majorEastAsia"/>
                <w:sz w:val="18"/>
              </w:rPr>
            </w:pPr>
          </w:p>
        </w:tc>
      </w:tr>
      <w:tr w14:paraId="4F4DB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53AE8A5F">
            <w:pPr>
              <w:pStyle w:val="17"/>
              <w:spacing w:before="4" w:line="288" w:lineRule="exact"/>
              <w:rPr>
                <w:rFonts w:hint="default" w:ascii="Times New Roman" w:hAnsi="Times New Roman" w:cs="Times New Roman" w:eastAsiaTheme="majorEastAsia"/>
                <w:b/>
                <w:sz w:val="24"/>
              </w:rPr>
            </w:pPr>
            <w:r>
              <w:rPr>
                <w:rFonts w:hint="default" w:ascii="Times New Roman" w:hAnsi="Times New Roman" w:cs="Times New Roman" w:eastAsiaTheme="majorEastAsia"/>
                <w:b/>
                <w:sz w:val="24"/>
              </w:rPr>
              <w:t>表 10：管理能力*</w:t>
            </w:r>
          </w:p>
        </w:tc>
      </w:tr>
      <w:tr w14:paraId="66C30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14:paraId="774DC857">
            <w:pPr>
              <w:pStyle w:val="17"/>
              <w:spacing w:before="42"/>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1.人力资源管理</w:t>
            </w:r>
          </w:p>
        </w:tc>
      </w:tr>
      <w:tr w14:paraId="73450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14:paraId="037C0E02">
            <w:pPr>
              <w:pStyle w:val="17"/>
              <w:spacing w:before="41"/>
              <w:rPr>
                <w:rFonts w:hint="default" w:ascii="Times New Roman" w:hAnsi="Times New Roman" w:cs="Times New Roman" w:eastAsiaTheme="majorEastAsia"/>
                <w:sz w:val="18"/>
              </w:rPr>
            </w:pPr>
            <w:r>
              <w:rPr>
                <w:rFonts w:hint="default" w:ascii="Times New Roman" w:hAnsi="Times New Roman" w:cs="Times New Roman" w:eastAsiaTheme="majorEastAsia"/>
                <w:sz w:val="18"/>
              </w:rPr>
              <w:t>人力资源管理制度</w:t>
            </w:r>
          </w:p>
        </w:tc>
        <w:tc>
          <w:tcPr>
            <w:tcW w:w="6048" w:type="dxa"/>
            <w:gridSpan w:val="33"/>
          </w:tcPr>
          <w:p w14:paraId="5B5CD6AF">
            <w:pPr>
              <w:pStyle w:val="17"/>
              <w:spacing w:before="19" w:line="273" w:lineRule="exact"/>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有完善的人力资源规划、制度等（如填写</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，需提供规划、制度文件）</w:t>
            </w:r>
          </w:p>
        </w:tc>
      </w:tr>
      <w:tr w14:paraId="31FC1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14:paraId="697443E1">
            <w:pPr>
              <w:pStyle w:val="17"/>
              <w:spacing w:before="41"/>
              <w:rPr>
                <w:rFonts w:hint="default" w:ascii="Times New Roman" w:hAnsi="Times New Roman" w:cs="Times New Roman" w:eastAsiaTheme="majorEastAsia"/>
                <w:sz w:val="18"/>
              </w:rPr>
            </w:pPr>
            <w:r>
              <w:rPr>
                <w:rFonts w:hint="default" w:ascii="Times New Roman" w:hAnsi="Times New Roman" w:cs="Times New Roman" w:eastAsiaTheme="majorEastAsia"/>
                <w:sz w:val="18"/>
              </w:rPr>
              <w:t>人员考核</w:t>
            </w:r>
          </w:p>
        </w:tc>
        <w:tc>
          <w:tcPr>
            <w:tcW w:w="6048" w:type="dxa"/>
            <w:gridSpan w:val="33"/>
          </w:tcPr>
          <w:p w14:paraId="6D0E3164">
            <w:pPr>
              <w:pStyle w:val="17"/>
              <w:spacing w:before="19" w:line="273" w:lineRule="exact"/>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有员工考核记录（如填写</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，需提供相关考核记录）</w:t>
            </w:r>
          </w:p>
        </w:tc>
      </w:tr>
      <w:tr w14:paraId="030C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14:paraId="0DC08A81">
            <w:pPr>
              <w:pStyle w:val="17"/>
              <w:spacing w:before="41"/>
              <w:rPr>
                <w:rFonts w:hint="default" w:ascii="Times New Roman" w:hAnsi="Times New Roman" w:cs="Times New Roman" w:eastAsiaTheme="majorEastAsia"/>
                <w:sz w:val="18"/>
              </w:rPr>
            </w:pPr>
            <w:r>
              <w:rPr>
                <w:rFonts w:hint="default" w:ascii="Times New Roman" w:hAnsi="Times New Roman" w:cs="Times New Roman" w:eastAsiaTheme="majorEastAsia"/>
                <w:sz w:val="18"/>
              </w:rPr>
              <w:t>职业培训</w:t>
            </w:r>
          </w:p>
        </w:tc>
        <w:tc>
          <w:tcPr>
            <w:tcW w:w="6048" w:type="dxa"/>
            <w:gridSpan w:val="33"/>
          </w:tcPr>
          <w:p w14:paraId="652A4E57">
            <w:pPr>
              <w:pStyle w:val="17"/>
              <w:spacing w:before="18" w:line="273" w:lineRule="exact"/>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有培训计划及相关培训记录（如填写</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，则需提供证明材料）</w:t>
            </w:r>
          </w:p>
        </w:tc>
      </w:tr>
      <w:tr w14:paraId="15E6A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3186" w:type="dxa"/>
            <w:gridSpan w:val="14"/>
            <w:vAlign w:val="center"/>
          </w:tcPr>
          <w:p w14:paraId="5F508FE4">
            <w:pPr>
              <w:pStyle w:val="17"/>
              <w:spacing w:before="1"/>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员工权益保障</w:t>
            </w:r>
          </w:p>
        </w:tc>
        <w:tc>
          <w:tcPr>
            <w:tcW w:w="6048" w:type="dxa"/>
            <w:gridSpan w:val="33"/>
          </w:tcPr>
          <w:p w14:paraId="29A6CAC1">
            <w:pPr>
              <w:pStyle w:val="17"/>
              <w:spacing w:before="18"/>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依法与员工签订劳动合同（如填写</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，则需提供一份劳动合同样本）</w:t>
            </w:r>
          </w:p>
          <w:p w14:paraId="0608BB41">
            <w:pPr>
              <w:pStyle w:val="17"/>
              <w:spacing w:before="36"/>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为员工缴纳社会保险（如填写</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 xml:space="preserve">，则需提供相应证明材料社保缴纳清单） </w:t>
            </w:r>
          </w:p>
          <w:p w14:paraId="3345562D">
            <w:pPr>
              <w:pStyle w:val="17"/>
              <w:spacing w:before="36"/>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为员工缴纳公积金（如填写</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，则需提供相应证明材料单位公积金基本信息表（公积金网点开具））</w:t>
            </w:r>
          </w:p>
          <w:p w14:paraId="1F9227A6">
            <w:pPr>
              <w:pStyle w:val="17"/>
              <w:spacing w:before="36"/>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每年为员工提供身体健康检查</w:t>
            </w:r>
          </w:p>
        </w:tc>
      </w:tr>
      <w:tr w14:paraId="790DB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324016DD">
            <w:pPr>
              <w:pStyle w:val="17"/>
              <w:spacing w:before="12"/>
              <w:rPr>
                <w:rFonts w:hint="default" w:ascii="Times New Roman" w:hAnsi="Times New Roman" w:cs="Times New Roman" w:eastAsiaTheme="majorEastAsia"/>
                <w:b/>
                <w:sz w:val="24"/>
              </w:rPr>
            </w:pPr>
            <w:r>
              <w:rPr>
                <w:rFonts w:hint="default" w:ascii="Times New Roman" w:hAnsi="Times New Roman" w:cs="Times New Roman" w:eastAsiaTheme="majorEastAsia"/>
                <w:b/>
                <w:sz w:val="18"/>
              </w:rPr>
              <w:t>2.财务管理</w:t>
            </w:r>
            <w:r>
              <w:rPr>
                <w:rFonts w:hint="default" w:ascii="Times New Roman" w:hAnsi="Times New Roman" w:cs="Times New Roman" w:eastAsiaTheme="majorEastAsia"/>
                <w:b/>
                <w:sz w:val="24"/>
              </w:rPr>
              <w:t>*</w:t>
            </w:r>
          </w:p>
        </w:tc>
      </w:tr>
      <w:tr w14:paraId="29C20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9234" w:type="dxa"/>
            <w:gridSpan w:val="47"/>
          </w:tcPr>
          <w:p w14:paraId="785073EE">
            <w:pPr>
              <w:pStyle w:val="17"/>
              <w:spacing w:before="12"/>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有健全的财务管理制度以及财务风险控制制度并能有效执行（如填写</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，需提供相应文件）</w:t>
            </w:r>
          </w:p>
          <w:p w14:paraId="1FECC86D">
            <w:pPr>
              <w:pStyle w:val="17"/>
              <w:spacing w:before="36"/>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财务报表经外部审计机构进行审计（如填写</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，需提供外部财务审计文件）</w:t>
            </w:r>
          </w:p>
          <w:p w14:paraId="34C2DEFF">
            <w:pPr>
              <w:pStyle w:val="17"/>
              <w:spacing w:before="49"/>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财务报表审计意见为无保留意见</w:t>
            </w:r>
          </w:p>
        </w:tc>
      </w:tr>
      <w:tr w14:paraId="529A3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7AE652DF">
            <w:pPr>
              <w:pStyle w:val="17"/>
              <w:spacing w:before="11"/>
              <w:rPr>
                <w:rFonts w:hint="default" w:ascii="Times New Roman" w:hAnsi="Times New Roman" w:cs="Times New Roman" w:eastAsiaTheme="majorEastAsia"/>
                <w:b/>
                <w:sz w:val="24"/>
              </w:rPr>
            </w:pPr>
            <w:r>
              <w:rPr>
                <w:rFonts w:hint="default" w:ascii="Times New Roman" w:hAnsi="Times New Roman" w:cs="Times New Roman" w:eastAsiaTheme="majorEastAsia"/>
                <w:b/>
                <w:sz w:val="18"/>
              </w:rPr>
              <w:t>3.安全生产管理</w:t>
            </w:r>
            <w:r>
              <w:rPr>
                <w:rFonts w:hint="default" w:ascii="Times New Roman" w:hAnsi="Times New Roman" w:cs="Times New Roman" w:eastAsiaTheme="majorEastAsia"/>
                <w:b/>
                <w:sz w:val="24"/>
              </w:rPr>
              <w:t>*</w:t>
            </w:r>
          </w:p>
        </w:tc>
      </w:tr>
      <w:tr w14:paraId="0503F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490" w:type="dxa"/>
            <w:gridSpan w:val="22"/>
          </w:tcPr>
          <w:p w14:paraId="217AA26F">
            <w:pPr>
              <w:pStyle w:val="17"/>
              <w:spacing w:before="11"/>
              <w:rPr>
                <w:rFonts w:hint="default" w:ascii="Times New Roman" w:hAnsi="Times New Roman" w:cs="Times New Roman" w:eastAsiaTheme="majorEastAsia"/>
                <w:b/>
                <w:sz w:val="24"/>
              </w:rPr>
            </w:pPr>
            <w:r>
              <w:rPr>
                <w:rFonts w:hint="default" w:ascii="Times New Roman" w:hAnsi="Times New Roman" w:cs="Times New Roman" w:eastAsiaTheme="majorEastAsia"/>
                <w:sz w:val="18"/>
              </w:rPr>
              <w:t>安全风险评估与防范制度</w:t>
            </w:r>
            <w:r>
              <w:rPr>
                <w:rFonts w:hint="default" w:ascii="Times New Roman" w:hAnsi="Times New Roman" w:cs="Times New Roman" w:eastAsiaTheme="majorEastAsia"/>
                <w:b/>
                <w:sz w:val="24"/>
              </w:rPr>
              <w:t>*</w:t>
            </w:r>
          </w:p>
        </w:tc>
        <w:tc>
          <w:tcPr>
            <w:tcW w:w="4744" w:type="dxa"/>
            <w:gridSpan w:val="25"/>
          </w:tcPr>
          <w:p w14:paraId="035CA72C">
            <w:pPr>
              <w:pStyle w:val="17"/>
              <w:tabs>
                <w:tab w:val="left" w:pos="235"/>
                <w:tab w:val="left" w:pos="1042"/>
              </w:tabs>
              <w:spacing w:before="27"/>
              <w:ind w:firstLine="105" w:firstLineChars="50"/>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rPr>
              <w:tab/>
            </w: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无（如有，请提供制度文件）</w:t>
            </w:r>
          </w:p>
        </w:tc>
      </w:tr>
      <w:tr w14:paraId="09D2E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490" w:type="dxa"/>
            <w:gridSpan w:val="22"/>
          </w:tcPr>
          <w:p w14:paraId="4A6562B5">
            <w:pPr>
              <w:pStyle w:val="17"/>
              <w:spacing w:before="33"/>
              <w:rPr>
                <w:rFonts w:hint="default" w:ascii="Times New Roman" w:hAnsi="Times New Roman" w:cs="Times New Roman" w:eastAsiaTheme="majorEastAsia"/>
                <w:sz w:val="18"/>
              </w:rPr>
            </w:pPr>
            <w:r>
              <w:rPr>
                <w:rFonts w:hint="default" w:ascii="Times New Roman" w:hAnsi="Times New Roman" w:cs="Times New Roman" w:eastAsiaTheme="majorEastAsia"/>
                <w:sz w:val="18"/>
              </w:rPr>
              <w:t>职业健康安全管理体系认证（年）</w:t>
            </w:r>
          </w:p>
        </w:tc>
        <w:tc>
          <w:tcPr>
            <w:tcW w:w="4744" w:type="dxa"/>
            <w:gridSpan w:val="25"/>
          </w:tcPr>
          <w:p w14:paraId="442100F2">
            <w:pPr>
              <w:pStyle w:val="17"/>
              <w:spacing w:before="26"/>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≥10</w:t>
            </w:r>
            <w:r>
              <w:rPr>
                <w:rFonts w:hint="default" w:ascii="Times New Roman" w:hAnsi="Times New Roman" w:cs="Times New Roman" w:eastAsiaTheme="majorEastAsia"/>
                <w:sz w:val="18"/>
              </w:rPr>
              <w:tab/>
            </w: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8-9</w:t>
            </w:r>
            <w:r>
              <w:rPr>
                <w:rFonts w:hint="default" w:ascii="Times New Roman" w:hAnsi="Times New Roman" w:cs="Times New Roman" w:eastAsiaTheme="majorEastAsia"/>
                <w:sz w:val="18"/>
              </w:rPr>
              <w:tab/>
            </w: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5-7</w:t>
            </w:r>
            <w:r>
              <w:rPr>
                <w:rFonts w:hint="default" w:ascii="Times New Roman" w:hAnsi="Times New Roman" w:cs="Times New Roman" w:eastAsiaTheme="majorEastAsia"/>
                <w:sz w:val="18"/>
              </w:rPr>
              <w:tab/>
            </w: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3-4</w:t>
            </w:r>
            <w:r>
              <w:rPr>
                <w:rFonts w:hint="default" w:ascii="Times New Roman" w:hAnsi="Times New Roman" w:cs="Times New Roman" w:eastAsiaTheme="majorEastAsia"/>
                <w:sz w:val="18"/>
              </w:rPr>
              <w:tab/>
            </w: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 xml:space="preserve">1-2    </w:t>
            </w: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无</w:t>
            </w:r>
          </w:p>
        </w:tc>
      </w:tr>
      <w:tr w14:paraId="050E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vMerge w:val="restart"/>
          </w:tcPr>
          <w:p w14:paraId="598164CF">
            <w:pPr>
              <w:pStyle w:val="17"/>
              <w:spacing w:before="8"/>
              <w:rPr>
                <w:rFonts w:hint="default" w:ascii="Times New Roman" w:hAnsi="Times New Roman" w:cs="Times New Roman" w:eastAsiaTheme="majorEastAsia"/>
                <w:sz w:val="15"/>
              </w:rPr>
            </w:pPr>
          </w:p>
          <w:p w14:paraId="23331718">
            <w:pPr>
              <w:pStyle w:val="17"/>
              <w:rPr>
                <w:rFonts w:hint="default" w:ascii="Times New Roman" w:hAnsi="Times New Roman" w:cs="Times New Roman" w:eastAsiaTheme="majorEastAsia"/>
                <w:sz w:val="18"/>
              </w:rPr>
            </w:pPr>
            <w:r>
              <w:rPr>
                <w:rFonts w:hint="default" w:ascii="Times New Roman" w:hAnsi="Times New Roman" w:cs="Times New Roman" w:eastAsiaTheme="majorEastAsia"/>
                <w:sz w:val="18"/>
              </w:rPr>
              <w:t>近三年是否有安全生产事故处置记录：</w:t>
            </w:r>
          </w:p>
          <w:p w14:paraId="5A82F0FB">
            <w:pPr>
              <w:pStyle w:val="17"/>
              <w:numPr>
                <w:ilvl w:val="0"/>
                <w:numId w:val="1"/>
              </w:numPr>
              <w:tabs>
                <w:tab w:val="left" w:pos="253"/>
                <w:tab w:val="left" w:pos="970"/>
              </w:tabs>
              <w:spacing w:before="59"/>
              <w:ind w:left="0" w:hanging="147"/>
              <w:rPr>
                <w:rFonts w:hint="default" w:ascii="Times New Roman" w:hAnsi="Times New Roman" w:cs="Times New Roman" w:eastAsiaTheme="majorEastAsia"/>
                <w:sz w:val="18"/>
              </w:rPr>
            </w:pP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pacing w:val="-56"/>
                <w:sz w:val="18"/>
              </w:rPr>
              <w:t>无</w:t>
            </w:r>
            <w:r>
              <w:rPr>
                <w:rFonts w:hint="default" w:ascii="Times New Roman" w:hAnsi="Times New Roman" w:cs="Times New Roman" w:eastAsiaTheme="majorEastAsia"/>
                <w:sz w:val="18"/>
              </w:rPr>
              <w:t>（如有</w:t>
            </w:r>
            <w:r>
              <w:rPr>
                <w:rFonts w:hint="default" w:ascii="Times New Roman" w:hAnsi="Times New Roman" w:cs="Times New Roman" w:eastAsiaTheme="majorEastAsia"/>
                <w:spacing w:val="-56"/>
                <w:sz w:val="18"/>
              </w:rPr>
              <w:t>，</w:t>
            </w:r>
            <w:r>
              <w:rPr>
                <w:rFonts w:hint="default" w:ascii="Times New Roman" w:hAnsi="Times New Roman" w:cs="Times New Roman" w:eastAsiaTheme="majorEastAsia"/>
                <w:sz w:val="18"/>
              </w:rPr>
              <w:t>填写右侧内容）</w:t>
            </w:r>
          </w:p>
        </w:tc>
        <w:tc>
          <w:tcPr>
            <w:tcW w:w="1304" w:type="dxa"/>
            <w:gridSpan w:val="8"/>
          </w:tcPr>
          <w:p w14:paraId="32713CEB">
            <w:pPr>
              <w:pStyle w:val="17"/>
              <w:spacing w:before="35"/>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时间</w:t>
            </w:r>
          </w:p>
        </w:tc>
        <w:tc>
          <w:tcPr>
            <w:tcW w:w="4744" w:type="dxa"/>
            <w:gridSpan w:val="25"/>
          </w:tcPr>
          <w:p w14:paraId="45C9116B">
            <w:pPr>
              <w:pStyle w:val="17"/>
              <w:spacing w:before="35"/>
              <w:rPr>
                <w:rFonts w:hint="default" w:ascii="Times New Roman" w:hAnsi="Times New Roman" w:cs="Times New Roman" w:eastAsiaTheme="majorEastAsia"/>
                <w:sz w:val="18"/>
              </w:rPr>
            </w:pPr>
            <w:r>
              <w:rPr>
                <w:rFonts w:hint="default" w:ascii="Times New Roman" w:hAnsi="Times New Roman" w:cs="Times New Roman" w:eastAsiaTheme="majorEastAsia"/>
                <w:sz w:val="18"/>
              </w:rPr>
              <w:t>事故内容（含直接经济损失、人员伤亡等情况）</w:t>
            </w:r>
          </w:p>
        </w:tc>
      </w:tr>
      <w:tr w14:paraId="7F0DF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186" w:type="dxa"/>
            <w:gridSpan w:val="14"/>
            <w:vMerge w:val="continue"/>
            <w:tcBorders>
              <w:top w:val="nil"/>
            </w:tcBorders>
          </w:tcPr>
          <w:p w14:paraId="1F47376F">
            <w:pPr>
              <w:rPr>
                <w:rFonts w:hint="default" w:ascii="Times New Roman" w:hAnsi="Times New Roman" w:cs="Times New Roman" w:eastAsiaTheme="majorEastAsia"/>
                <w:sz w:val="2"/>
                <w:szCs w:val="2"/>
              </w:rPr>
            </w:pPr>
          </w:p>
        </w:tc>
        <w:tc>
          <w:tcPr>
            <w:tcW w:w="1304" w:type="dxa"/>
            <w:gridSpan w:val="8"/>
          </w:tcPr>
          <w:p w14:paraId="3A0382A8">
            <w:pPr>
              <w:pStyle w:val="17"/>
              <w:rPr>
                <w:rFonts w:hint="default" w:ascii="Times New Roman" w:hAnsi="Times New Roman" w:cs="Times New Roman" w:eastAsiaTheme="majorEastAsia"/>
                <w:sz w:val="18"/>
              </w:rPr>
            </w:pPr>
          </w:p>
        </w:tc>
        <w:tc>
          <w:tcPr>
            <w:tcW w:w="4744" w:type="dxa"/>
            <w:gridSpan w:val="25"/>
          </w:tcPr>
          <w:p w14:paraId="176343C0">
            <w:pPr>
              <w:pStyle w:val="17"/>
              <w:rPr>
                <w:rFonts w:hint="default" w:ascii="Times New Roman" w:hAnsi="Times New Roman" w:cs="Times New Roman" w:eastAsiaTheme="majorEastAsia"/>
                <w:sz w:val="18"/>
              </w:rPr>
            </w:pPr>
          </w:p>
        </w:tc>
      </w:tr>
      <w:tr w14:paraId="15433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vMerge w:val="continue"/>
            <w:tcBorders>
              <w:top w:val="nil"/>
            </w:tcBorders>
          </w:tcPr>
          <w:p w14:paraId="52C6A2F2">
            <w:pPr>
              <w:rPr>
                <w:rFonts w:hint="default" w:ascii="Times New Roman" w:hAnsi="Times New Roman" w:cs="Times New Roman" w:eastAsiaTheme="majorEastAsia"/>
                <w:sz w:val="2"/>
                <w:szCs w:val="2"/>
              </w:rPr>
            </w:pPr>
          </w:p>
        </w:tc>
        <w:tc>
          <w:tcPr>
            <w:tcW w:w="1304" w:type="dxa"/>
            <w:gridSpan w:val="8"/>
          </w:tcPr>
          <w:p w14:paraId="0F2E3756">
            <w:pPr>
              <w:pStyle w:val="17"/>
              <w:rPr>
                <w:rFonts w:hint="default" w:ascii="Times New Roman" w:hAnsi="Times New Roman" w:cs="Times New Roman" w:eastAsiaTheme="majorEastAsia"/>
                <w:sz w:val="18"/>
              </w:rPr>
            </w:pPr>
          </w:p>
        </w:tc>
        <w:tc>
          <w:tcPr>
            <w:tcW w:w="4744" w:type="dxa"/>
            <w:gridSpan w:val="25"/>
          </w:tcPr>
          <w:p w14:paraId="63802222">
            <w:pPr>
              <w:pStyle w:val="17"/>
              <w:rPr>
                <w:rFonts w:hint="default" w:ascii="Times New Roman" w:hAnsi="Times New Roman" w:cs="Times New Roman" w:eastAsiaTheme="majorEastAsia"/>
                <w:sz w:val="18"/>
              </w:rPr>
            </w:pPr>
          </w:p>
        </w:tc>
      </w:tr>
      <w:tr w14:paraId="7D39C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1932CE79">
            <w:pPr>
              <w:pStyle w:val="17"/>
              <w:spacing w:before="11"/>
              <w:rPr>
                <w:rFonts w:hint="default" w:ascii="Times New Roman" w:hAnsi="Times New Roman" w:cs="Times New Roman" w:eastAsiaTheme="majorEastAsia"/>
                <w:b/>
                <w:sz w:val="24"/>
              </w:rPr>
            </w:pPr>
            <w:r>
              <w:rPr>
                <w:rFonts w:hint="default" w:ascii="Times New Roman" w:hAnsi="Times New Roman" w:cs="Times New Roman" w:eastAsiaTheme="majorEastAsia"/>
                <w:b/>
                <w:sz w:val="18"/>
              </w:rPr>
              <w:t>4.质量管理</w:t>
            </w:r>
            <w:r>
              <w:rPr>
                <w:rFonts w:hint="default" w:ascii="Times New Roman" w:hAnsi="Times New Roman" w:cs="Times New Roman" w:eastAsiaTheme="majorEastAsia"/>
                <w:b/>
                <w:sz w:val="24"/>
              </w:rPr>
              <w:t>*</w:t>
            </w:r>
          </w:p>
        </w:tc>
      </w:tr>
      <w:tr w14:paraId="4C26F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14:paraId="0DA7C40A">
            <w:pPr>
              <w:pStyle w:val="17"/>
              <w:spacing w:before="33"/>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质量管理制度</w:t>
            </w:r>
          </w:p>
        </w:tc>
        <w:tc>
          <w:tcPr>
            <w:tcW w:w="753" w:type="dxa"/>
            <w:gridSpan w:val="4"/>
            <w:tcBorders>
              <w:right w:val="nil"/>
            </w:tcBorders>
          </w:tcPr>
          <w:p w14:paraId="2A1873CA">
            <w:pPr>
              <w:pStyle w:val="17"/>
              <w:spacing w:before="27"/>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有</w:t>
            </w:r>
          </w:p>
        </w:tc>
        <w:tc>
          <w:tcPr>
            <w:tcW w:w="4086" w:type="dxa"/>
            <w:gridSpan w:val="26"/>
            <w:tcBorders>
              <w:left w:val="nil"/>
              <w:right w:val="nil"/>
            </w:tcBorders>
          </w:tcPr>
          <w:p w14:paraId="0A44495F">
            <w:pPr>
              <w:pStyle w:val="17"/>
              <w:tabs>
                <w:tab w:val="left" w:pos="424"/>
              </w:tabs>
              <w:spacing w:before="27"/>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无（如有，请提供制度文件）</w:t>
            </w:r>
          </w:p>
        </w:tc>
        <w:tc>
          <w:tcPr>
            <w:tcW w:w="1209" w:type="dxa"/>
            <w:gridSpan w:val="3"/>
            <w:tcBorders>
              <w:left w:val="nil"/>
            </w:tcBorders>
          </w:tcPr>
          <w:p w14:paraId="25F2361E">
            <w:pPr>
              <w:pStyle w:val="17"/>
              <w:rPr>
                <w:rFonts w:hint="default" w:ascii="Times New Roman" w:hAnsi="Times New Roman" w:cs="Times New Roman" w:eastAsiaTheme="majorEastAsia"/>
                <w:sz w:val="18"/>
              </w:rPr>
            </w:pPr>
          </w:p>
        </w:tc>
      </w:tr>
      <w:tr w14:paraId="09022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186" w:type="dxa"/>
            <w:gridSpan w:val="14"/>
          </w:tcPr>
          <w:p w14:paraId="3F1E8C5E">
            <w:pPr>
              <w:pStyle w:val="17"/>
              <w:spacing w:before="33"/>
              <w:rPr>
                <w:rFonts w:hint="default" w:ascii="Times New Roman" w:hAnsi="Times New Roman" w:cs="Times New Roman" w:eastAsiaTheme="majorEastAsia"/>
                <w:sz w:val="18"/>
              </w:rPr>
            </w:pPr>
            <w:r>
              <w:rPr>
                <w:rFonts w:hint="default" w:ascii="Times New Roman" w:hAnsi="Times New Roman" w:cs="Times New Roman" w:eastAsiaTheme="majorEastAsia"/>
                <w:sz w:val="18"/>
              </w:rPr>
              <w:t>ISO9001 质量管理体系建设及运行年</w:t>
            </w:r>
          </w:p>
          <w:p w14:paraId="6A3B1B3E">
            <w:pPr>
              <w:pStyle w:val="17"/>
              <w:spacing w:before="81"/>
              <w:rPr>
                <w:rFonts w:hint="default" w:ascii="Times New Roman" w:hAnsi="Times New Roman" w:cs="Times New Roman" w:eastAsiaTheme="majorEastAsia"/>
                <w:sz w:val="18"/>
              </w:rPr>
            </w:pPr>
            <w:r>
              <w:rPr>
                <w:rFonts w:hint="default" w:ascii="Times New Roman" w:hAnsi="Times New Roman" w:cs="Times New Roman" w:eastAsiaTheme="majorEastAsia"/>
                <w:sz w:val="18"/>
              </w:rPr>
              <w:t>限（年）</w:t>
            </w:r>
          </w:p>
        </w:tc>
        <w:tc>
          <w:tcPr>
            <w:tcW w:w="6048" w:type="dxa"/>
            <w:gridSpan w:val="33"/>
          </w:tcPr>
          <w:p w14:paraId="616A60F8">
            <w:pPr>
              <w:pStyle w:val="17"/>
              <w:tabs>
                <w:tab w:val="left" w:pos="236"/>
              </w:tabs>
              <w:spacing w:before="180"/>
              <w:rPr>
                <w:rFonts w:hint="default" w:ascii="Times New Roman" w:hAnsi="Times New Roman" w:cs="Times New Roman" w:eastAsiaTheme="majorEastAsia"/>
                <w:sz w:val="18"/>
              </w:rPr>
            </w:pPr>
          </w:p>
        </w:tc>
      </w:tr>
      <w:tr w14:paraId="06B4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vMerge w:val="restart"/>
          </w:tcPr>
          <w:p w14:paraId="47CF62AC">
            <w:pPr>
              <w:pStyle w:val="17"/>
              <w:spacing w:before="49" w:line="324" w:lineRule="auto"/>
              <w:rPr>
                <w:rFonts w:hint="default" w:ascii="Times New Roman" w:hAnsi="Times New Roman" w:cs="Times New Roman" w:eastAsiaTheme="majorEastAsia"/>
                <w:sz w:val="18"/>
              </w:rPr>
            </w:pPr>
            <w:r>
              <w:rPr>
                <w:rFonts w:hint="default" w:ascii="Times New Roman" w:hAnsi="Times New Roman" w:cs="Times New Roman" w:eastAsiaTheme="majorEastAsia"/>
                <w:sz w:val="18"/>
              </w:rPr>
              <w:t>近三年是否有质量事故或因质量问题被客户投诉或被媒体曝光：</w:t>
            </w:r>
          </w:p>
          <w:p w14:paraId="478CD307">
            <w:pPr>
              <w:pStyle w:val="17"/>
              <w:numPr>
                <w:ilvl w:val="0"/>
                <w:numId w:val="2"/>
              </w:numPr>
              <w:tabs>
                <w:tab w:val="left" w:pos="253"/>
                <w:tab w:val="left" w:pos="1061"/>
              </w:tabs>
              <w:spacing w:line="255" w:lineRule="exact"/>
              <w:ind w:left="0" w:hanging="147"/>
              <w:rPr>
                <w:rFonts w:hint="default" w:ascii="Times New Roman" w:hAnsi="Times New Roman" w:cs="Times New Roman" w:eastAsiaTheme="majorEastAsia"/>
                <w:sz w:val="18"/>
              </w:rPr>
            </w:pP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p>
          <w:p w14:paraId="75AD5C0E">
            <w:pPr>
              <w:pStyle w:val="17"/>
              <w:spacing w:before="59"/>
              <w:rPr>
                <w:rFonts w:hint="default" w:ascii="Times New Roman" w:hAnsi="Times New Roman" w:cs="Times New Roman" w:eastAsiaTheme="majorEastAsia"/>
                <w:sz w:val="18"/>
              </w:rPr>
            </w:pPr>
            <w:r>
              <w:rPr>
                <w:rFonts w:hint="default" w:ascii="Times New Roman" w:hAnsi="Times New Roman" w:cs="Times New Roman" w:eastAsiaTheme="majorEastAsia"/>
                <w:sz w:val="18"/>
              </w:rPr>
              <w:t>（如有，填写右侧内容）</w:t>
            </w:r>
          </w:p>
        </w:tc>
        <w:tc>
          <w:tcPr>
            <w:tcW w:w="1304" w:type="dxa"/>
            <w:gridSpan w:val="8"/>
          </w:tcPr>
          <w:p w14:paraId="2A1D4E06">
            <w:pPr>
              <w:pStyle w:val="17"/>
              <w:spacing w:before="35"/>
              <w:rPr>
                <w:rFonts w:hint="default" w:ascii="Times New Roman" w:hAnsi="Times New Roman" w:cs="Times New Roman" w:eastAsiaTheme="majorEastAsia"/>
                <w:sz w:val="18"/>
              </w:rPr>
            </w:pPr>
            <w:r>
              <w:rPr>
                <w:rFonts w:hint="default" w:ascii="Times New Roman" w:hAnsi="Times New Roman" w:cs="Times New Roman" w:eastAsiaTheme="majorEastAsia"/>
                <w:sz w:val="18"/>
              </w:rPr>
              <w:t>时间</w:t>
            </w:r>
          </w:p>
        </w:tc>
        <w:tc>
          <w:tcPr>
            <w:tcW w:w="4744" w:type="dxa"/>
            <w:gridSpan w:val="25"/>
          </w:tcPr>
          <w:p w14:paraId="1ACCDC78">
            <w:pPr>
              <w:pStyle w:val="17"/>
              <w:spacing w:before="35"/>
              <w:rPr>
                <w:rFonts w:hint="default" w:ascii="Times New Roman" w:hAnsi="Times New Roman" w:cs="Times New Roman" w:eastAsiaTheme="majorEastAsia"/>
                <w:sz w:val="18"/>
              </w:rPr>
            </w:pPr>
            <w:r>
              <w:rPr>
                <w:rFonts w:hint="default" w:ascii="Times New Roman" w:hAnsi="Times New Roman" w:cs="Times New Roman" w:eastAsiaTheme="majorEastAsia"/>
                <w:sz w:val="18"/>
              </w:rPr>
              <w:t>被投诉或曝光的原因</w:t>
            </w:r>
          </w:p>
        </w:tc>
      </w:tr>
      <w:tr w14:paraId="09BFB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186" w:type="dxa"/>
            <w:gridSpan w:val="14"/>
            <w:vMerge w:val="continue"/>
            <w:tcBorders>
              <w:top w:val="nil"/>
            </w:tcBorders>
          </w:tcPr>
          <w:p w14:paraId="163A74D3">
            <w:pPr>
              <w:rPr>
                <w:rFonts w:hint="default" w:ascii="Times New Roman" w:hAnsi="Times New Roman" w:cs="Times New Roman" w:eastAsiaTheme="majorEastAsia"/>
                <w:sz w:val="2"/>
                <w:szCs w:val="2"/>
              </w:rPr>
            </w:pPr>
          </w:p>
        </w:tc>
        <w:tc>
          <w:tcPr>
            <w:tcW w:w="1304" w:type="dxa"/>
            <w:gridSpan w:val="8"/>
          </w:tcPr>
          <w:p w14:paraId="7685B695">
            <w:pPr>
              <w:pStyle w:val="17"/>
              <w:rPr>
                <w:rFonts w:hint="default" w:ascii="Times New Roman" w:hAnsi="Times New Roman" w:cs="Times New Roman" w:eastAsiaTheme="majorEastAsia"/>
                <w:sz w:val="18"/>
              </w:rPr>
            </w:pPr>
          </w:p>
        </w:tc>
        <w:tc>
          <w:tcPr>
            <w:tcW w:w="4744" w:type="dxa"/>
            <w:gridSpan w:val="25"/>
          </w:tcPr>
          <w:p w14:paraId="7B9DC45D">
            <w:pPr>
              <w:pStyle w:val="17"/>
              <w:rPr>
                <w:rFonts w:hint="default" w:ascii="Times New Roman" w:hAnsi="Times New Roman" w:cs="Times New Roman" w:eastAsiaTheme="majorEastAsia"/>
                <w:sz w:val="18"/>
              </w:rPr>
            </w:pPr>
          </w:p>
        </w:tc>
      </w:tr>
      <w:tr w14:paraId="01D40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vMerge w:val="continue"/>
            <w:tcBorders>
              <w:top w:val="nil"/>
            </w:tcBorders>
          </w:tcPr>
          <w:p w14:paraId="3259D1FB">
            <w:pPr>
              <w:rPr>
                <w:rFonts w:hint="default" w:ascii="Times New Roman" w:hAnsi="Times New Roman" w:cs="Times New Roman" w:eastAsiaTheme="majorEastAsia"/>
                <w:sz w:val="2"/>
                <w:szCs w:val="2"/>
              </w:rPr>
            </w:pPr>
          </w:p>
        </w:tc>
        <w:tc>
          <w:tcPr>
            <w:tcW w:w="1304" w:type="dxa"/>
            <w:gridSpan w:val="8"/>
          </w:tcPr>
          <w:p w14:paraId="4D57A2C0">
            <w:pPr>
              <w:pStyle w:val="17"/>
              <w:rPr>
                <w:rFonts w:hint="default" w:ascii="Times New Roman" w:hAnsi="Times New Roman" w:cs="Times New Roman" w:eastAsiaTheme="majorEastAsia"/>
                <w:sz w:val="18"/>
              </w:rPr>
            </w:pPr>
          </w:p>
        </w:tc>
        <w:tc>
          <w:tcPr>
            <w:tcW w:w="4744" w:type="dxa"/>
            <w:gridSpan w:val="25"/>
          </w:tcPr>
          <w:p w14:paraId="3F9A0D5C">
            <w:pPr>
              <w:pStyle w:val="17"/>
              <w:rPr>
                <w:rFonts w:hint="default" w:ascii="Times New Roman" w:hAnsi="Times New Roman" w:cs="Times New Roman" w:eastAsiaTheme="majorEastAsia"/>
                <w:sz w:val="18"/>
              </w:rPr>
            </w:pPr>
          </w:p>
        </w:tc>
      </w:tr>
      <w:tr w14:paraId="40902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186" w:type="dxa"/>
            <w:gridSpan w:val="14"/>
            <w:vMerge w:val="continue"/>
            <w:tcBorders>
              <w:top w:val="nil"/>
            </w:tcBorders>
          </w:tcPr>
          <w:p w14:paraId="2A2E8513">
            <w:pPr>
              <w:rPr>
                <w:rFonts w:hint="default" w:ascii="Times New Roman" w:hAnsi="Times New Roman" w:cs="Times New Roman" w:eastAsiaTheme="majorEastAsia"/>
                <w:sz w:val="2"/>
                <w:szCs w:val="2"/>
              </w:rPr>
            </w:pPr>
          </w:p>
        </w:tc>
        <w:tc>
          <w:tcPr>
            <w:tcW w:w="1304" w:type="dxa"/>
            <w:gridSpan w:val="8"/>
          </w:tcPr>
          <w:p w14:paraId="5CADC0CB">
            <w:pPr>
              <w:pStyle w:val="17"/>
              <w:rPr>
                <w:rFonts w:hint="default" w:ascii="Times New Roman" w:hAnsi="Times New Roman" w:cs="Times New Roman" w:eastAsiaTheme="majorEastAsia"/>
                <w:sz w:val="18"/>
              </w:rPr>
            </w:pPr>
          </w:p>
        </w:tc>
        <w:tc>
          <w:tcPr>
            <w:tcW w:w="4744" w:type="dxa"/>
            <w:gridSpan w:val="25"/>
          </w:tcPr>
          <w:p w14:paraId="3C6B8DA6">
            <w:pPr>
              <w:pStyle w:val="17"/>
              <w:rPr>
                <w:rFonts w:hint="default" w:ascii="Times New Roman" w:hAnsi="Times New Roman" w:cs="Times New Roman" w:eastAsiaTheme="majorEastAsia"/>
                <w:sz w:val="18"/>
              </w:rPr>
            </w:pPr>
          </w:p>
        </w:tc>
      </w:tr>
      <w:tr w14:paraId="4900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038C6DFC">
            <w:pPr>
              <w:pStyle w:val="17"/>
              <w:spacing w:before="11"/>
              <w:rPr>
                <w:rFonts w:hint="default" w:ascii="Times New Roman" w:hAnsi="Times New Roman" w:cs="Times New Roman" w:eastAsiaTheme="majorEastAsia"/>
                <w:b/>
                <w:sz w:val="24"/>
              </w:rPr>
            </w:pPr>
            <w:r>
              <w:rPr>
                <w:rFonts w:hint="default" w:ascii="Times New Roman" w:hAnsi="Times New Roman" w:cs="Times New Roman" w:eastAsiaTheme="majorEastAsia"/>
                <w:b/>
                <w:sz w:val="18"/>
              </w:rPr>
              <w:t>5.知识产权管理</w:t>
            </w:r>
            <w:r>
              <w:rPr>
                <w:rFonts w:hint="default" w:ascii="Times New Roman" w:hAnsi="Times New Roman" w:cs="Times New Roman" w:eastAsiaTheme="majorEastAsia"/>
                <w:b/>
                <w:sz w:val="24"/>
              </w:rPr>
              <w:t>*</w:t>
            </w:r>
          </w:p>
        </w:tc>
      </w:tr>
      <w:tr w14:paraId="01C0B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14:paraId="7E9F28C7">
            <w:pPr>
              <w:pStyle w:val="17"/>
              <w:spacing w:before="33"/>
              <w:rPr>
                <w:rFonts w:hint="default" w:ascii="Times New Roman" w:hAnsi="Times New Roman" w:cs="Times New Roman" w:eastAsiaTheme="majorEastAsia"/>
                <w:sz w:val="18"/>
              </w:rPr>
            </w:pPr>
            <w:r>
              <w:rPr>
                <w:rFonts w:hint="default" w:ascii="Times New Roman" w:hAnsi="Times New Roman" w:cs="Times New Roman" w:eastAsiaTheme="majorEastAsia"/>
                <w:sz w:val="18"/>
              </w:rPr>
              <w:t>聘请第三方进行知识产权保护认证</w:t>
            </w:r>
          </w:p>
        </w:tc>
        <w:tc>
          <w:tcPr>
            <w:tcW w:w="753" w:type="dxa"/>
            <w:gridSpan w:val="4"/>
            <w:tcBorders>
              <w:right w:val="nil"/>
            </w:tcBorders>
          </w:tcPr>
          <w:p w14:paraId="0B91430C">
            <w:pPr>
              <w:pStyle w:val="17"/>
              <w:spacing w:before="26"/>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有</w:t>
            </w:r>
          </w:p>
        </w:tc>
        <w:tc>
          <w:tcPr>
            <w:tcW w:w="4086" w:type="dxa"/>
            <w:gridSpan w:val="26"/>
            <w:tcBorders>
              <w:left w:val="nil"/>
              <w:right w:val="nil"/>
            </w:tcBorders>
          </w:tcPr>
          <w:p w14:paraId="0E99E93E">
            <w:pPr>
              <w:pStyle w:val="17"/>
              <w:tabs>
                <w:tab w:val="left" w:pos="424"/>
              </w:tabs>
              <w:spacing w:before="26"/>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无（如有，请提供证明文件）</w:t>
            </w:r>
          </w:p>
        </w:tc>
        <w:tc>
          <w:tcPr>
            <w:tcW w:w="1209" w:type="dxa"/>
            <w:gridSpan w:val="3"/>
            <w:tcBorders>
              <w:left w:val="nil"/>
            </w:tcBorders>
          </w:tcPr>
          <w:p w14:paraId="28700D5D">
            <w:pPr>
              <w:pStyle w:val="17"/>
              <w:rPr>
                <w:rFonts w:hint="default" w:ascii="Times New Roman" w:hAnsi="Times New Roman" w:cs="Times New Roman" w:eastAsiaTheme="majorEastAsia"/>
                <w:sz w:val="18"/>
              </w:rPr>
            </w:pPr>
          </w:p>
        </w:tc>
      </w:tr>
      <w:tr w14:paraId="3A6F7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34" w:type="dxa"/>
            <w:gridSpan w:val="47"/>
          </w:tcPr>
          <w:p w14:paraId="5BCE0727">
            <w:pPr>
              <w:pStyle w:val="17"/>
              <w:spacing w:before="12"/>
              <w:rPr>
                <w:rFonts w:hint="default" w:ascii="Times New Roman" w:hAnsi="Times New Roman" w:cs="Times New Roman" w:eastAsiaTheme="majorEastAsia"/>
                <w:b/>
                <w:sz w:val="24"/>
              </w:rPr>
            </w:pPr>
            <w:r>
              <w:rPr>
                <w:rFonts w:hint="default" w:ascii="Times New Roman" w:hAnsi="Times New Roman" w:cs="Times New Roman" w:eastAsiaTheme="majorEastAsia"/>
                <w:b/>
                <w:sz w:val="18"/>
              </w:rPr>
              <w:t>6.合同管理</w:t>
            </w:r>
            <w:r>
              <w:rPr>
                <w:rFonts w:hint="default" w:ascii="Times New Roman" w:hAnsi="Times New Roman" w:cs="Times New Roman" w:eastAsiaTheme="majorEastAsia"/>
                <w:b/>
                <w:sz w:val="24"/>
              </w:rPr>
              <w:t>*</w:t>
            </w:r>
          </w:p>
        </w:tc>
      </w:tr>
      <w:tr w14:paraId="44CE8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14:paraId="771788A9">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合同管理制度</w:t>
            </w:r>
          </w:p>
        </w:tc>
        <w:tc>
          <w:tcPr>
            <w:tcW w:w="753" w:type="dxa"/>
            <w:gridSpan w:val="4"/>
            <w:tcBorders>
              <w:right w:val="nil"/>
            </w:tcBorders>
          </w:tcPr>
          <w:p w14:paraId="3FD828AA">
            <w:pPr>
              <w:pStyle w:val="17"/>
              <w:spacing w:before="26"/>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有</w:t>
            </w:r>
          </w:p>
        </w:tc>
        <w:tc>
          <w:tcPr>
            <w:tcW w:w="4086" w:type="dxa"/>
            <w:gridSpan w:val="26"/>
            <w:tcBorders>
              <w:left w:val="nil"/>
              <w:right w:val="nil"/>
            </w:tcBorders>
          </w:tcPr>
          <w:p w14:paraId="4B53EE61">
            <w:pPr>
              <w:pStyle w:val="17"/>
              <w:tabs>
                <w:tab w:val="left" w:pos="424"/>
              </w:tabs>
              <w:spacing w:before="26"/>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无（如有，请提供证明文件）</w:t>
            </w:r>
          </w:p>
        </w:tc>
        <w:tc>
          <w:tcPr>
            <w:tcW w:w="1209" w:type="dxa"/>
            <w:gridSpan w:val="3"/>
            <w:tcBorders>
              <w:left w:val="nil"/>
            </w:tcBorders>
          </w:tcPr>
          <w:p w14:paraId="37AEFFFB">
            <w:pPr>
              <w:pStyle w:val="17"/>
              <w:rPr>
                <w:rFonts w:hint="default" w:ascii="Times New Roman" w:hAnsi="Times New Roman" w:cs="Times New Roman" w:eastAsiaTheme="majorEastAsia"/>
                <w:sz w:val="18"/>
              </w:rPr>
            </w:pPr>
          </w:p>
        </w:tc>
      </w:tr>
      <w:tr w14:paraId="1937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186" w:type="dxa"/>
            <w:gridSpan w:val="14"/>
          </w:tcPr>
          <w:p w14:paraId="7EE4D56A">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合同履约控制与失信责任追究记录</w:t>
            </w:r>
          </w:p>
        </w:tc>
        <w:tc>
          <w:tcPr>
            <w:tcW w:w="753" w:type="dxa"/>
            <w:gridSpan w:val="4"/>
            <w:tcBorders>
              <w:right w:val="nil"/>
            </w:tcBorders>
          </w:tcPr>
          <w:p w14:paraId="21236F4D">
            <w:pPr>
              <w:pStyle w:val="17"/>
              <w:spacing w:before="25"/>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有</w:t>
            </w:r>
          </w:p>
        </w:tc>
        <w:tc>
          <w:tcPr>
            <w:tcW w:w="4086" w:type="dxa"/>
            <w:gridSpan w:val="26"/>
            <w:tcBorders>
              <w:left w:val="nil"/>
              <w:right w:val="nil"/>
            </w:tcBorders>
          </w:tcPr>
          <w:p w14:paraId="793CFD58">
            <w:pPr>
              <w:pStyle w:val="17"/>
              <w:tabs>
                <w:tab w:val="left" w:pos="424"/>
              </w:tabs>
              <w:spacing w:before="25"/>
              <w:ind w:firstLine="420" w:firstLineChars="200"/>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无（如有，请提供记录文件）</w:t>
            </w:r>
          </w:p>
        </w:tc>
        <w:tc>
          <w:tcPr>
            <w:tcW w:w="1209" w:type="dxa"/>
            <w:gridSpan w:val="3"/>
            <w:tcBorders>
              <w:left w:val="nil"/>
            </w:tcBorders>
          </w:tcPr>
          <w:p w14:paraId="6753624D">
            <w:pPr>
              <w:pStyle w:val="17"/>
              <w:rPr>
                <w:rFonts w:hint="default" w:ascii="Times New Roman" w:hAnsi="Times New Roman" w:cs="Times New Roman" w:eastAsiaTheme="majorEastAsia"/>
                <w:sz w:val="18"/>
              </w:rPr>
            </w:pPr>
          </w:p>
        </w:tc>
      </w:tr>
      <w:tr w14:paraId="2C086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591B41DC">
            <w:pPr>
              <w:pStyle w:val="17"/>
              <w:spacing w:before="11"/>
              <w:rPr>
                <w:rFonts w:hint="default" w:ascii="Times New Roman" w:hAnsi="Times New Roman" w:cs="Times New Roman" w:eastAsiaTheme="majorEastAsia"/>
                <w:b/>
                <w:sz w:val="24"/>
              </w:rPr>
            </w:pPr>
            <w:r>
              <w:rPr>
                <w:rFonts w:hint="default" w:ascii="Times New Roman" w:hAnsi="Times New Roman" w:cs="Times New Roman" w:eastAsiaTheme="majorEastAsia"/>
                <w:b/>
                <w:sz w:val="18"/>
              </w:rPr>
              <w:t>7.环境管理</w:t>
            </w:r>
            <w:r>
              <w:rPr>
                <w:rFonts w:hint="default" w:ascii="Times New Roman" w:hAnsi="Times New Roman" w:cs="Times New Roman" w:eastAsiaTheme="majorEastAsia"/>
                <w:b/>
                <w:sz w:val="24"/>
              </w:rPr>
              <w:t>*</w:t>
            </w:r>
          </w:p>
        </w:tc>
      </w:tr>
      <w:tr w14:paraId="66B2A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14:paraId="020C7638">
            <w:pPr>
              <w:pStyle w:val="17"/>
              <w:spacing w:before="33"/>
              <w:rPr>
                <w:rFonts w:hint="default" w:ascii="Times New Roman" w:hAnsi="Times New Roman" w:cs="Times New Roman" w:eastAsiaTheme="majorEastAsia"/>
                <w:sz w:val="18"/>
              </w:rPr>
            </w:pPr>
            <w:r>
              <w:rPr>
                <w:rFonts w:hint="default" w:ascii="Times New Roman" w:hAnsi="Times New Roman" w:cs="Times New Roman" w:eastAsiaTheme="majorEastAsia"/>
                <w:sz w:val="18"/>
              </w:rPr>
              <w:t>环境管理体系认证制度</w:t>
            </w:r>
          </w:p>
        </w:tc>
        <w:tc>
          <w:tcPr>
            <w:tcW w:w="807" w:type="dxa"/>
            <w:gridSpan w:val="6"/>
            <w:tcBorders>
              <w:right w:val="nil"/>
            </w:tcBorders>
          </w:tcPr>
          <w:p w14:paraId="2A553299">
            <w:pPr>
              <w:pStyle w:val="17"/>
              <w:spacing w:before="26"/>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有</w:t>
            </w:r>
          </w:p>
        </w:tc>
        <w:tc>
          <w:tcPr>
            <w:tcW w:w="4032" w:type="dxa"/>
            <w:gridSpan w:val="24"/>
            <w:tcBorders>
              <w:left w:val="nil"/>
              <w:right w:val="nil"/>
            </w:tcBorders>
          </w:tcPr>
          <w:p w14:paraId="2BF052DB">
            <w:pPr>
              <w:pStyle w:val="17"/>
              <w:tabs>
                <w:tab w:val="left" w:pos="424"/>
              </w:tabs>
              <w:spacing w:before="26"/>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无（如有，请提供证明文件）</w:t>
            </w:r>
          </w:p>
        </w:tc>
        <w:tc>
          <w:tcPr>
            <w:tcW w:w="1209" w:type="dxa"/>
            <w:gridSpan w:val="3"/>
            <w:tcBorders>
              <w:left w:val="nil"/>
            </w:tcBorders>
          </w:tcPr>
          <w:p w14:paraId="6EF10933">
            <w:pPr>
              <w:pStyle w:val="17"/>
              <w:rPr>
                <w:rFonts w:hint="default" w:ascii="Times New Roman" w:hAnsi="Times New Roman" w:cs="Times New Roman" w:eastAsiaTheme="majorEastAsia"/>
                <w:sz w:val="18"/>
              </w:rPr>
            </w:pPr>
          </w:p>
        </w:tc>
      </w:tr>
      <w:tr w14:paraId="6D4B1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186" w:type="dxa"/>
            <w:gridSpan w:val="14"/>
          </w:tcPr>
          <w:p w14:paraId="0C053E87">
            <w:pPr>
              <w:pStyle w:val="17"/>
              <w:spacing w:before="33"/>
              <w:rPr>
                <w:rFonts w:hint="default" w:ascii="Times New Roman" w:hAnsi="Times New Roman" w:cs="Times New Roman" w:eastAsiaTheme="majorEastAsia"/>
                <w:sz w:val="18"/>
              </w:rPr>
            </w:pPr>
            <w:r>
              <w:rPr>
                <w:rFonts w:hint="default" w:ascii="Times New Roman" w:hAnsi="Times New Roman" w:cs="Times New Roman" w:eastAsiaTheme="majorEastAsia"/>
                <w:sz w:val="18"/>
              </w:rPr>
              <w:t>企业生产过程中是否达到污染物排放</w:t>
            </w:r>
          </w:p>
          <w:p w14:paraId="1A940C3B">
            <w:pPr>
              <w:pStyle w:val="17"/>
              <w:spacing w:before="81"/>
              <w:rPr>
                <w:rFonts w:hint="default" w:ascii="Times New Roman" w:hAnsi="Times New Roman" w:cs="Times New Roman" w:eastAsiaTheme="majorEastAsia"/>
                <w:sz w:val="18"/>
              </w:rPr>
            </w:pPr>
            <w:r>
              <w:rPr>
                <w:rFonts w:hint="default" w:ascii="Times New Roman" w:hAnsi="Times New Roman" w:cs="Times New Roman" w:eastAsiaTheme="majorEastAsia"/>
                <w:sz w:val="18"/>
              </w:rPr>
              <w:t>（控制）标准</w:t>
            </w:r>
          </w:p>
        </w:tc>
        <w:tc>
          <w:tcPr>
            <w:tcW w:w="807" w:type="dxa"/>
            <w:gridSpan w:val="6"/>
            <w:tcBorders>
              <w:right w:val="nil"/>
            </w:tcBorders>
          </w:tcPr>
          <w:p w14:paraId="73AFD6A0">
            <w:pPr>
              <w:pStyle w:val="17"/>
              <w:spacing w:before="182"/>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是</w:t>
            </w:r>
          </w:p>
        </w:tc>
        <w:tc>
          <w:tcPr>
            <w:tcW w:w="4032" w:type="dxa"/>
            <w:gridSpan w:val="24"/>
            <w:tcBorders>
              <w:left w:val="nil"/>
              <w:right w:val="nil"/>
            </w:tcBorders>
          </w:tcPr>
          <w:p w14:paraId="4F9BE1FB">
            <w:pPr>
              <w:pStyle w:val="17"/>
              <w:tabs>
                <w:tab w:val="left" w:pos="424"/>
              </w:tabs>
              <w:spacing w:before="182"/>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否（如是，请提供证明文件）</w:t>
            </w:r>
          </w:p>
        </w:tc>
        <w:tc>
          <w:tcPr>
            <w:tcW w:w="1209" w:type="dxa"/>
            <w:gridSpan w:val="3"/>
            <w:tcBorders>
              <w:left w:val="nil"/>
            </w:tcBorders>
          </w:tcPr>
          <w:p w14:paraId="52C8373D">
            <w:pPr>
              <w:pStyle w:val="17"/>
              <w:rPr>
                <w:rFonts w:hint="default" w:ascii="Times New Roman" w:hAnsi="Times New Roman" w:cs="Times New Roman" w:eastAsiaTheme="majorEastAsia"/>
                <w:sz w:val="18"/>
              </w:rPr>
            </w:pPr>
          </w:p>
        </w:tc>
      </w:tr>
      <w:tr w14:paraId="19183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14:paraId="07DCCC90">
            <w:pPr>
              <w:pStyle w:val="17"/>
              <w:spacing w:before="35"/>
              <w:rPr>
                <w:rFonts w:hint="default" w:ascii="Times New Roman" w:hAnsi="Times New Roman" w:cs="Times New Roman" w:eastAsiaTheme="majorEastAsia"/>
                <w:sz w:val="18"/>
              </w:rPr>
            </w:pPr>
            <w:r>
              <w:rPr>
                <w:rFonts w:hint="default" w:ascii="Times New Roman" w:hAnsi="Times New Roman" w:cs="Times New Roman" w:eastAsiaTheme="majorEastAsia"/>
                <w:sz w:val="18"/>
              </w:rPr>
              <w:t>人员是否持证上岗</w:t>
            </w:r>
          </w:p>
        </w:tc>
        <w:tc>
          <w:tcPr>
            <w:tcW w:w="807" w:type="dxa"/>
            <w:gridSpan w:val="6"/>
            <w:tcBorders>
              <w:right w:val="nil"/>
            </w:tcBorders>
          </w:tcPr>
          <w:p w14:paraId="01746074">
            <w:pPr>
              <w:pStyle w:val="17"/>
              <w:spacing w:before="26"/>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是</w:t>
            </w:r>
          </w:p>
        </w:tc>
        <w:tc>
          <w:tcPr>
            <w:tcW w:w="4032" w:type="dxa"/>
            <w:gridSpan w:val="24"/>
            <w:tcBorders>
              <w:left w:val="nil"/>
              <w:right w:val="nil"/>
            </w:tcBorders>
          </w:tcPr>
          <w:p w14:paraId="16FB309F">
            <w:pPr>
              <w:pStyle w:val="17"/>
              <w:tabs>
                <w:tab w:val="left" w:pos="424"/>
              </w:tabs>
              <w:spacing w:before="26"/>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否（如是，请提供证明文件）</w:t>
            </w:r>
          </w:p>
        </w:tc>
        <w:tc>
          <w:tcPr>
            <w:tcW w:w="1209" w:type="dxa"/>
            <w:gridSpan w:val="3"/>
            <w:tcBorders>
              <w:left w:val="nil"/>
            </w:tcBorders>
          </w:tcPr>
          <w:p w14:paraId="4B2E1FE3">
            <w:pPr>
              <w:pStyle w:val="17"/>
              <w:rPr>
                <w:rFonts w:hint="default" w:ascii="Times New Roman" w:hAnsi="Times New Roman" w:cs="Times New Roman" w:eastAsiaTheme="majorEastAsia"/>
                <w:sz w:val="18"/>
              </w:rPr>
            </w:pPr>
          </w:p>
        </w:tc>
      </w:tr>
      <w:tr w14:paraId="444B6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186" w:type="dxa"/>
            <w:gridSpan w:val="14"/>
          </w:tcPr>
          <w:p w14:paraId="2B504D9C">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服务企业履行合同情况（合同履约率）</w:t>
            </w:r>
          </w:p>
        </w:tc>
        <w:tc>
          <w:tcPr>
            <w:tcW w:w="807" w:type="dxa"/>
            <w:gridSpan w:val="6"/>
            <w:tcBorders>
              <w:right w:val="nil"/>
            </w:tcBorders>
          </w:tcPr>
          <w:p w14:paraId="605B3366">
            <w:pPr>
              <w:pStyle w:val="17"/>
              <w:tabs>
                <w:tab w:val="left" w:pos="236"/>
              </w:tabs>
              <w:spacing w:before="28"/>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≥90%</w:t>
            </w:r>
          </w:p>
        </w:tc>
        <w:tc>
          <w:tcPr>
            <w:tcW w:w="4032" w:type="dxa"/>
            <w:gridSpan w:val="24"/>
            <w:tcBorders>
              <w:left w:val="nil"/>
              <w:right w:val="nil"/>
            </w:tcBorders>
          </w:tcPr>
          <w:p w14:paraId="05A529FF">
            <w:pPr>
              <w:pStyle w:val="17"/>
              <w:spacing w:before="28"/>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 xml:space="preserve">80%-90% </w:t>
            </w: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 xml:space="preserve">60%-80% </w:t>
            </w: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 xml:space="preserve">40%-60% </w:t>
            </w: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20%-40%</w:t>
            </w:r>
          </w:p>
        </w:tc>
        <w:tc>
          <w:tcPr>
            <w:tcW w:w="1209" w:type="dxa"/>
            <w:gridSpan w:val="3"/>
            <w:tcBorders>
              <w:left w:val="nil"/>
            </w:tcBorders>
          </w:tcPr>
          <w:p w14:paraId="38CB8D00">
            <w:pPr>
              <w:pStyle w:val="17"/>
              <w:tabs>
                <w:tab w:val="left" w:pos="242"/>
              </w:tabs>
              <w:spacing w:before="28"/>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&lt;20%</w:t>
            </w:r>
          </w:p>
        </w:tc>
      </w:tr>
      <w:tr w14:paraId="200E9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3186" w:type="dxa"/>
            <w:gridSpan w:val="14"/>
          </w:tcPr>
          <w:p w14:paraId="0BFA18ED">
            <w:pPr>
              <w:pStyle w:val="17"/>
              <w:tabs>
                <w:tab w:val="left" w:pos="1241"/>
              </w:tabs>
              <w:spacing w:before="33" w:line="302" w:lineRule="auto"/>
              <w:rPr>
                <w:rFonts w:hint="default" w:ascii="Times New Roman" w:hAnsi="Times New Roman" w:cs="Times New Roman" w:eastAsiaTheme="majorEastAsia"/>
                <w:sz w:val="18"/>
              </w:rPr>
            </w:pPr>
            <w:r>
              <w:rPr>
                <w:rFonts w:hint="default" w:ascii="Times New Roman" w:hAnsi="Times New Roman" w:cs="Times New Roman" w:eastAsiaTheme="majorEastAsia"/>
                <w:spacing w:val="4"/>
                <w:sz w:val="18"/>
              </w:rPr>
              <w:t>是</w:t>
            </w:r>
            <w:r>
              <w:rPr>
                <w:rFonts w:hint="default" w:ascii="Times New Roman" w:hAnsi="Times New Roman" w:cs="Times New Roman" w:eastAsiaTheme="majorEastAsia"/>
                <w:spacing w:val="7"/>
                <w:sz w:val="18"/>
              </w:rPr>
              <w:t>否</w:t>
            </w:r>
            <w:r>
              <w:rPr>
                <w:rFonts w:hint="default" w:ascii="Times New Roman" w:hAnsi="Times New Roman" w:cs="Times New Roman" w:eastAsiaTheme="majorEastAsia"/>
                <w:spacing w:val="4"/>
                <w:sz w:val="18"/>
              </w:rPr>
              <w:t>建</w:t>
            </w:r>
            <w:r>
              <w:rPr>
                <w:rFonts w:hint="default" w:ascii="Times New Roman" w:hAnsi="Times New Roman" w:cs="Times New Roman" w:eastAsiaTheme="majorEastAsia"/>
                <w:spacing w:val="7"/>
                <w:sz w:val="18"/>
              </w:rPr>
              <w:t>立</w:t>
            </w:r>
            <w:r>
              <w:rPr>
                <w:rFonts w:hint="default" w:ascii="Times New Roman" w:hAnsi="Times New Roman" w:cs="Times New Roman" w:eastAsiaTheme="majorEastAsia"/>
                <w:spacing w:val="4"/>
                <w:sz w:val="18"/>
              </w:rPr>
              <w:t>完</w:t>
            </w:r>
            <w:r>
              <w:rPr>
                <w:rFonts w:hint="default" w:ascii="Times New Roman" w:hAnsi="Times New Roman" w:cs="Times New Roman" w:eastAsiaTheme="majorEastAsia"/>
                <w:spacing w:val="7"/>
                <w:sz w:val="18"/>
              </w:rPr>
              <w:t>善</w:t>
            </w:r>
            <w:r>
              <w:rPr>
                <w:rFonts w:hint="default" w:ascii="Times New Roman" w:hAnsi="Times New Roman" w:cs="Times New Roman" w:eastAsiaTheme="majorEastAsia"/>
                <w:spacing w:val="4"/>
                <w:sz w:val="18"/>
              </w:rPr>
              <w:t>的</w:t>
            </w:r>
            <w:r>
              <w:rPr>
                <w:rFonts w:hint="default" w:ascii="Times New Roman" w:hAnsi="Times New Roman" w:cs="Times New Roman" w:eastAsiaTheme="majorEastAsia"/>
                <w:spacing w:val="7"/>
                <w:sz w:val="18"/>
              </w:rPr>
              <w:t>环</w:t>
            </w:r>
            <w:r>
              <w:rPr>
                <w:rFonts w:hint="default" w:ascii="Times New Roman" w:hAnsi="Times New Roman" w:cs="Times New Roman" w:eastAsiaTheme="majorEastAsia"/>
                <w:spacing w:val="4"/>
                <w:sz w:val="18"/>
              </w:rPr>
              <w:t>境</w:t>
            </w:r>
            <w:r>
              <w:rPr>
                <w:rFonts w:hint="default" w:ascii="Times New Roman" w:hAnsi="Times New Roman" w:cs="Times New Roman" w:eastAsiaTheme="majorEastAsia"/>
                <w:spacing w:val="7"/>
                <w:sz w:val="18"/>
              </w:rPr>
              <w:t>事</w:t>
            </w:r>
            <w:r>
              <w:rPr>
                <w:rFonts w:hint="default" w:ascii="Times New Roman" w:hAnsi="Times New Roman" w:cs="Times New Roman" w:eastAsiaTheme="majorEastAsia"/>
                <w:spacing w:val="4"/>
                <w:sz w:val="18"/>
              </w:rPr>
              <w:t>故</w:t>
            </w:r>
            <w:r>
              <w:rPr>
                <w:rFonts w:hint="default" w:ascii="Times New Roman" w:hAnsi="Times New Roman" w:cs="Times New Roman" w:eastAsiaTheme="majorEastAsia"/>
                <w:spacing w:val="7"/>
                <w:sz w:val="18"/>
              </w:rPr>
              <w:t>应</w:t>
            </w:r>
            <w:r>
              <w:rPr>
                <w:rFonts w:hint="default" w:ascii="Times New Roman" w:hAnsi="Times New Roman" w:cs="Times New Roman" w:eastAsiaTheme="majorEastAsia"/>
                <w:spacing w:val="4"/>
                <w:sz w:val="18"/>
              </w:rPr>
              <w:t>急</w:t>
            </w:r>
            <w:r>
              <w:rPr>
                <w:rFonts w:hint="default" w:ascii="Times New Roman" w:hAnsi="Times New Roman" w:cs="Times New Roman" w:eastAsiaTheme="majorEastAsia"/>
                <w:spacing w:val="7"/>
                <w:sz w:val="18"/>
              </w:rPr>
              <w:t>处</w:t>
            </w:r>
            <w:r>
              <w:rPr>
                <w:rFonts w:hint="default" w:ascii="Times New Roman" w:hAnsi="Times New Roman" w:cs="Times New Roman" w:eastAsiaTheme="majorEastAsia"/>
                <w:spacing w:val="4"/>
                <w:sz w:val="18"/>
              </w:rPr>
              <w:t>置</w:t>
            </w:r>
            <w:r>
              <w:rPr>
                <w:rFonts w:hint="default" w:ascii="Times New Roman" w:hAnsi="Times New Roman" w:cs="Times New Roman" w:eastAsiaTheme="majorEastAsia"/>
                <w:sz w:val="18"/>
              </w:rPr>
              <w:t xml:space="preserve">预案： </w:t>
            </w:r>
          </w:p>
        </w:tc>
        <w:tc>
          <w:tcPr>
            <w:tcW w:w="6048" w:type="dxa"/>
            <w:gridSpan w:val="33"/>
            <w:vAlign w:val="center"/>
          </w:tcPr>
          <w:p w14:paraId="4A014152">
            <w:pPr>
              <w:pStyle w:val="17"/>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是</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否  （如有，上传证明材料）</w:t>
            </w:r>
          </w:p>
        </w:tc>
      </w:tr>
      <w:tr w14:paraId="3628F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234" w:type="dxa"/>
            <w:gridSpan w:val="47"/>
          </w:tcPr>
          <w:p w14:paraId="229BC5C4">
            <w:pPr>
              <w:pStyle w:val="17"/>
              <w:spacing w:before="3" w:line="288" w:lineRule="exact"/>
              <w:rPr>
                <w:rFonts w:hint="default" w:ascii="Times New Roman" w:hAnsi="Times New Roman" w:cs="Times New Roman" w:eastAsiaTheme="majorEastAsia"/>
                <w:b/>
                <w:sz w:val="24"/>
              </w:rPr>
            </w:pPr>
            <w:r>
              <w:rPr>
                <w:rFonts w:hint="default" w:ascii="Times New Roman" w:hAnsi="Times New Roman" w:cs="Times New Roman" w:eastAsiaTheme="majorEastAsia"/>
                <w:b/>
                <w:sz w:val="24"/>
              </w:rPr>
              <w:t>表 11：财务能力*，单位（元） （填报近三年）</w:t>
            </w:r>
          </w:p>
        </w:tc>
      </w:tr>
      <w:tr w14:paraId="53F8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990" w:type="dxa"/>
            <w:gridSpan w:val="28"/>
          </w:tcPr>
          <w:p w14:paraId="79DD5D6E">
            <w:pPr>
              <w:pStyle w:val="17"/>
              <w:spacing w:before="41"/>
              <w:jc w:val="center"/>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项目</w:t>
            </w:r>
          </w:p>
        </w:tc>
        <w:tc>
          <w:tcPr>
            <w:tcW w:w="1417" w:type="dxa"/>
            <w:gridSpan w:val="6"/>
          </w:tcPr>
          <w:p w14:paraId="2CD566ED">
            <w:pPr>
              <w:pStyle w:val="17"/>
              <w:tabs>
                <w:tab w:val="left" w:pos="931"/>
              </w:tabs>
              <w:spacing w:before="41"/>
              <w:rPr>
                <w:rFonts w:hint="default" w:ascii="Times New Roman" w:hAnsi="Times New Roman" w:cs="Times New Roman" w:eastAsiaTheme="majorEastAsia"/>
                <w:b/>
                <w:sz w:val="18"/>
              </w:rPr>
            </w:pPr>
            <w:r>
              <w:rPr>
                <w:rFonts w:hint="default" w:ascii="Times New Roman" w:hAnsi="Times New Roman" w:cs="Times New Roman" w:eastAsiaTheme="majorEastAsia"/>
                <w:b/>
                <w:sz w:val="18"/>
                <w:u w:val="single"/>
              </w:rPr>
              <w:t xml:space="preserve"> </w:t>
            </w:r>
            <w:r>
              <w:rPr>
                <w:rFonts w:hint="default" w:ascii="Times New Roman" w:hAnsi="Times New Roman" w:cs="Times New Roman" w:eastAsiaTheme="majorEastAsia"/>
                <w:b/>
                <w:sz w:val="18"/>
                <w:u w:val="single"/>
              </w:rPr>
              <w:tab/>
            </w:r>
            <w:r>
              <w:rPr>
                <w:rFonts w:hint="default" w:ascii="Times New Roman" w:hAnsi="Times New Roman" w:cs="Times New Roman" w:eastAsiaTheme="majorEastAsia"/>
                <w:b/>
                <w:sz w:val="18"/>
              </w:rPr>
              <w:t>年</w:t>
            </w:r>
          </w:p>
        </w:tc>
        <w:tc>
          <w:tcPr>
            <w:tcW w:w="1414" w:type="dxa"/>
            <w:gridSpan w:val="7"/>
          </w:tcPr>
          <w:p w14:paraId="37BA2396">
            <w:pPr>
              <w:pStyle w:val="17"/>
              <w:tabs>
                <w:tab w:val="left" w:pos="931"/>
              </w:tabs>
              <w:spacing w:before="41"/>
              <w:rPr>
                <w:rFonts w:hint="default" w:ascii="Times New Roman" w:hAnsi="Times New Roman" w:cs="Times New Roman" w:eastAsiaTheme="majorEastAsia"/>
                <w:b/>
                <w:sz w:val="18"/>
              </w:rPr>
            </w:pPr>
            <w:r>
              <w:rPr>
                <w:rFonts w:hint="default" w:ascii="Times New Roman" w:hAnsi="Times New Roman" w:cs="Times New Roman" w:eastAsiaTheme="majorEastAsia"/>
                <w:b/>
                <w:sz w:val="18"/>
                <w:u w:val="single"/>
              </w:rPr>
              <w:t xml:space="preserve"> </w:t>
            </w:r>
            <w:r>
              <w:rPr>
                <w:rFonts w:hint="default" w:ascii="Times New Roman" w:hAnsi="Times New Roman" w:cs="Times New Roman" w:eastAsiaTheme="majorEastAsia"/>
                <w:b/>
                <w:sz w:val="18"/>
                <w:u w:val="single"/>
              </w:rPr>
              <w:tab/>
            </w:r>
            <w:r>
              <w:rPr>
                <w:rFonts w:hint="default" w:ascii="Times New Roman" w:hAnsi="Times New Roman" w:cs="Times New Roman" w:eastAsiaTheme="majorEastAsia"/>
                <w:b/>
                <w:sz w:val="18"/>
              </w:rPr>
              <w:t>年</w:t>
            </w:r>
          </w:p>
        </w:tc>
        <w:tc>
          <w:tcPr>
            <w:tcW w:w="1413" w:type="dxa"/>
            <w:gridSpan w:val="6"/>
          </w:tcPr>
          <w:p w14:paraId="66896639">
            <w:pPr>
              <w:pStyle w:val="17"/>
              <w:tabs>
                <w:tab w:val="left" w:pos="929"/>
              </w:tabs>
              <w:spacing w:before="41"/>
              <w:rPr>
                <w:rFonts w:hint="default" w:ascii="Times New Roman" w:hAnsi="Times New Roman" w:cs="Times New Roman" w:eastAsiaTheme="majorEastAsia"/>
                <w:b/>
                <w:sz w:val="18"/>
              </w:rPr>
            </w:pPr>
            <w:r>
              <w:rPr>
                <w:rFonts w:hint="default" w:ascii="Times New Roman" w:hAnsi="Times New Roman" w:cs="Times New Roman" w:eastAsiaTheme="majorEastAsia"/>
                <w:b/>
                <w:sz w:val="18"/>
                <w:u w:val="single"/>
              </w:rPr>
              <w:t xml:space="preserve"> </w:t>
            </w:r>
            <w:r>
              <w:rPr>
                <w:rFonts w:hint="default" w:ascii="Times New Roman" w:hAnsi="Times New Roman" w:cs="Times New Roman" w:eastAsiaTheme="majorEastAsia"/>
                <w:b/>
                <w:sz w:val="18"/>
                <w:u w:val="single"/>
              </w:rPr>
              <w:tab/>
            </w:r>
            <w:r>
              <w:rPr>
                <w:rFonts w:hint="default" w:ascii="Times New Roman" w:hAnsi="Times New Roman" w:cs="Times New Roman" w:eastAsiaTheme="majorEastAsia"/>
                <w:b/>
                <w:spacing w:val="2"/>
                <w:sz w:val="18"/>
              </w:rPr>
              <w:t xml:space="preserve"> </w:t>
            </w:r>
            <w:r>
              <w:rPr>
                <w:rFonts w:hint="default" w:ascii="Times New Roman" w:hAnsi="Times New Roman" w:cs="Times New Roman" w:eastAsiaTheme="majorEastAsia"/>
                <w:b/>
                <w:sz w:val="18"/>
              </w:rPr>
              <w:t>年</w:t>
            </w:r>
          </w:p>
        </w:tc>
      </w:tr>
      <w:tr w14:paraId="5E0D2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4990" w:type="dxa"/>
            <w:gridSpan w:val="28"/>
          </w:tcPr>
          <w:p w14:paraId="6D418B77">
            <w:pPr>
              <w:pStyle w:val="17"/>
              <w:spacing w:before="41"/>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年初资产总额</w:t>
            </w:r>
          </w:p>
        </w:tc>
        <w:tc>
          <w:tcPr>
            <w:tcW w:w="1417" w:type="dxa"/>
            <w:gridSpan w:val="6"/>
          </w:tcPr>
          <w:p w14:paraId="7160FCE7">
            <w:pPr>
              <w:pStyle w:val="17"/>
              <w:rPr>
                <w:rFonts w:hint="default" w:ascii="Times New Roman" w:hAnsi="Times New Roman" w:cs="Times New Roman" w:eastAsiaTheme="majorEastAsia"/>
                <w:sz w:val="18"/>
              </w:rPr>
            </w:pPr>
          </w:p>
        </w:tc>
        <w:tc>
          <w:tcPr>
            <w:tcW w:w="1414" w:type="dxa"/>
            <w:gridSpan w:val="7"/>
          </w:tcPr>
          <w:p w14:paraId="2BFCC415">
            <w:pPr>
              <w:pStyle w:val="17"/>
              <w:rPr>
                <w:rFonts w:hint="default" w:ascii="Times New Roman" w:hAnsi="Times New Roman" w:cs="Times New Roman" w:eastAsiaTheme="majorEastAsia"/>
                <w:sz w:val="18"/>
              </w:rPr>
            </w:pPr>
          </w:p>
        </w:tc>
        <w:tc>
          <w:tcPr>
            <w:tcW w:w="1413" w:type="dxa"/>
            <w:gridSpan w:val="6"/>
          </w:tcPr>
          <w:p w14:paraId="65AEBEAF">
            <w:pPr>
              <w:pStyle w:val="17"/>
              <w:rPr>
                <w:rFonts w:hint="default" w:ascii="Times New Roman" w:hAnsi="Times New Roman" w:cs="Times New Roman" w:eastAsiaTheme="majorEastAsia"/>
                <w:sz w:val="18"/>
              </w:rPr>
            </w:pPr>
          </w:p>
        </w:tc>
      </w:tr>
      <w:tr w14:paraId="5DF8C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990" w:type="dxa"/>
            <w:gridSpan w:val="28"/>
          </w:tcPr>
          <w:p w14:paraId="3C14FD47">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年末资产总额</w:t>
            </w:r>
          </w:p>
        </w:tc>
        <w:tc>
          <w:tcPr>
            <w:tcW w:w="1417" w:type="dxa"/>
            <w:gridSpan w:val="6"/>
          </w:tcPr>
          <w:p w14:paraId="0FE2013F">
            <w:pPr>
              <w:pStyle w:val="17"/>
              <w:rPr>
                <w:rFonts w:hint="default" w:ascii="Times New Roman" w:hAnsi="Times New Roman" w:cs="Times New Roman" w:eastAsiaTheme="majorEastAsia"/>
                <w:sz w:val="18"/>
              </w:rPr>
            </w:pPr>
          </w:p>
        </w:tc>
        <w:tc>
          <w:tcPr>
            <w:tcW w:w="1414" w:type="dxa"/>
            <w:gridSpan w:val="7"/>
          </w:tcPr>
          <w:p w14:paraId="746CDC64">
            <w:pPr>
              <w:pStyle w:val="17"/>
              <w:rPr>
                <w:rFonts w:hint="default" w:ascii="Times New Roman" w:hAnsi="Times New Roman" w:cs="Times New Roman" w:eastAsiaTheme="majorEastAsia"/>
                <w:sz w:val="18"/>
              </w:rPr>
            </w:pPr>
          </w:p>
        </w:tc>
        <w:tc>
          <w:tcPr>
            <w:tcW w:w="1413" w:type="dxa"/>
            <w:gridSpan w:val="6"/>
          </w:tcPr>
          <w:p w14:paraId="6E6F9158">
            <w:pPr>
              <w:pStyle w:val="17"/>
              <w:rPr>
                <w:rFonts w:hint="default" w:ascii="Times New Roman" w:hAnsi="Times New Roman" w:cs="Times New Roman" w:eastAsiaTheme="majorEastAsia"/>
                <w:sz w:val="18"/>
              </w:rPr>
            </w:pPr>
          </w:p>
        </w:tc>
      </w:tr>
      <w:tr w14:paraId="6B5B4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41BB5B1C">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年末负债合计</w:t>
            </w:r>
          </w:p>
        </w:tc>
        <w:tc>
          <w:tcPr>
            <w:tcW w:w="1417" w:type="dxa"/>
            <w:gridSpan w:val="6"/>
            <w:tcBorders>
              <w:top w:val="single" w:color="000000" w:sz="4" w:space="0"/>
              <w:left w:val="single" w:color="000000" w:sz="4" w:space="0"/>
              <w:bottom w:val="single" w:color="000000" w:sz="4" w:space="0"/>
              <w:right w:val="single" w:color="000000" w:sz="4" w:space="0"/>
            </w:tcBorders>
          </w:tcPr>
          <w:p w14:paraId="575D0B79">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0C38F084">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1FB755CA">
            <w:pPr>
              <w:pStyle w:val="17"/>
              <w:rPr>
                <w:rFonts w:hint="default" w:ascii="Times New Roman" w:hAnsi="Times New Roman" w:cs="Times New Roman" w:eastAsiaTheme="majorEastAsia"/>
                <w:sz w:val="18"/>
              </w:rPr>
            </w:pPr>
          </w:p>
        </w:tc>
      </w:tr>
      <w:tr w14:paraId="421B8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3705C667">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年初应收账款</w:t>
            </w:r>
          </w:p>
        </w:tc>
        <w:tc>
          <w:tcPr>
            <w:tcW w:w="1417" w:type="dxa"/>
            <w:gridSpan w:val="6"/>
            <w:tcBorders>
              <w:top w:val="single" w:color="000000" w:sz="4" w:space="0"/>
              <w:left w:val="single" w:color="000000" w:sz="4" w:space="0"/>
              <w:bottom w:val="single" w:color="000000" w:sz="4" w:space="0"/>
              <w:right w:val="single" w:color="000000" w:sz="4" w:space="0"/>
            </w:tcBorders>
          </w:tcPr>
          <w:p w14:paraId="5522FE04">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597BAE30">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0E607A48">
            <w:pPr>
              <w:pStyle w:val="17"/>
              <w:rPr>
                <w:rFonts w:hint="default" w:ascii="Times New Roman" w:hAnsi="Times New Roman" w:cs="Times New Roman" w:eastAsiaTheme="majorEastAsia"/>
                <w:sz w:val="18"/>
              </w:rPr>
            </w:pPr>
          </w:p>
        </w:tc>
      </w:tr>
      <w:tr w14:paraId="14D7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6DE646CC">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年末应收账款</w:t>
            </w:r>
          </w:p>
        </w:tc>
        <w:tc>
          <w:tcPr>
            <w:tcW w:w="1417" w:type="dxa"/>
            <w:gridSpan w:val="6"/>
            <w:tcBorders>
              <w:top w:val="single" w:color="000000" w:sz="4" w:space="0"/>
              <w:left w:val="single" w:color="000000" w:sz="4" w:space="0"/>
              <w:bottom w:val="single" w:color="000000" w:sz="4" w:space="0"/>
              <w:right w:val="single" w:color="000000" w:sz="4" w:space="0"/>
            </w:tcBorders>
          </w:tcPr>
          <w:p w14:paraId="2E2379F7">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3B9F1799">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0BCD7B9C">
            <w:pPr>
              <w:pStyle w:val="17"/>
              <w:rPr>
                <w:rFonts w:hint="default" w:ascii="Times New Roman" w:hAnsi="Times New Roman" w:cs="Times New Roman" w:eastAsiaTheme="majorEastAsia"/>
                <w:sz w:val="18"/>
              </w:rPr>
            </w:pPr>
          </w:p>
        </w:tc>
      </w:tr>
      <w:tr w14:paraId="329EE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4309D4D7">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年初所有者权益合计</w:t>
            </w:r>
          </w:p>
        </w:tc>
        <w:tc>
          <w:tcPr>
            <w:tcW w:w="1417" w:type="dxa"/>
            <w:gridSpan w:val="6"/>
            <w:tcBorders>
              <w:top w:val="single" w:color="000000" w:sz="4" w:space="0"/>
              <w:left w:val="single" w:color="000000" w:sz="4" w:space="0"/>
              <w:bottom w:val="single" w:color="000000" w:sz="4" w:space="0"/>
              <w:right w:val="single" w:color="000000" w:sz="4" w:space="0"/>
            </w:tcBorders>
          </w:tcPr>
          <w:p w14:paraId="2391241A">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024B8C03">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6F7E2231">
            <w:pPr>
              <w:pStyle w:val="17"/>
              <w:rPr>
                <w:rFonts w:hint="default" w:ascii="Times New Roman" w:hAnsi="Times New Roman" w:cs="Times New Roman" w:eastAsiaTheme="majorEastAsia"/>
                <w:sz w:val="18"/>
              </w:rPr>
            </w:pPr>
          </w:p>
        </w:tc>
      </w:tr>
      <w:tr w14:paraId="6B982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3EDF2B88">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年末所有者权益合计</w:t>
            </w:r>
          </w:p>
        </w:tc>
        <w:tc>
          <w:tcPr>
            <w:tcW w:w="1417" w:type="dxa"/>
            <w:gridSpan w:val="6"/>
            <w:tcBorders>
              <w:top w:val="single" w:color="000000" w:sz="4" w:space="0"/>
              <w:left w:val="single" w:color="000000" w:sz="4" w:space="0"/>
              <w:bottom w:val="single" w:color="000000" w:sz="4" w:space="0"/>
              <w:right w:val="single" w:color="000000" w:sz="4" w:space="0"/>
            </w:tcBorders>
          </w:tcPr>
          <w:p w14:paraId="1EB1D146">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1B75D7D3">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694550FA">
            <w:pPr>
              <w:pStyle w:val="17"/>
              <w:rPr>
                <w:rFonts w:hint="default" w:ascii="Times New Roman" w:hAnsi="Times New Roman" w:cs="Times New Roman" w:eastAsiaTheme="majorEastAsia"/>
                <w:sz w:val="18"/>
              </w:rPr>
            </w:pPr>
          </w:p>
        </w:tc>
      </w:tr>
      <w:tr w14:paraId="3E46D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62090D56">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营业收入*</w:t>
            </w:r>
          </w:p>
        </w:tc>
        <w:tc>
          <w:tcPr>
            <w:tcW w:w="1417" w:type="dxa"/>
            <w:gridSpan w:val="6"/>
            <w:tcBorders>
              <w:top w:val="single" w:color="000000" w:sz="4" w:space="0"/>
              <w:left w:val="single" w:color="000000" w:sz="4" w:space="0"/>
              <w:bottom w:val="single" w:color="000000" w:sz="4" w:space="0"/>
              <w:right w:val="single" w:color="000000" w:sz="4" w:space="0"/>
            </w:tcBorders>
          </w:tcPr>
          <w:p w14:paraId="7928210F">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6F6964C1">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35E10C7D">
            <w:pPr>
              <w:pStyle w:val="17"/>
              <w:rPr>
                <w:rFonts w:hint="default" w:ascii="Times New Roman" w:hAnsi="Times New Roman" w:cs="Times New Roman" w:eastAsiaTheme="majorEastAsia"/>
                <w:sz w:val="18"/>
              </w:rPr>
            </w:pPr>
          </w:p>
        </w:tc>
      </w:tr>
      <w:tr w14:paraId="52294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0E13E657">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其中：主营业务收入</w:t>
            </w:r>
          </w:p>
        </w:tc>
        <w:tc>
          <w:tcPr>
            <w:tcW w:w="1417" w:type="dxa"/>
            <w:gridSpan w:val="6"/>
            <w:tcBorders>
              <w:top w:val="single" w:color="000000" w:sz="4" w:space="0"/>
              <w:left w:val="single" w:color="000000" w:sz="4" w:space="0"/>
              <w:bottom w:val="single" w:color="000000" w:sz="4" w:space="0"/>
              <w:right w:val="single" w:color="000000" w:sz="4" w:space="0"/>
            </w:tcBorders>
          </w:tcPr>
          <w:p w14:paraId="24C6E38B">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7D54B357">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16449DE9">
            <w:pPr>
              <w:pStyle w:val="17"/>
              <w:rPr>
                <w:rFonts w:hint="default" w:ascii="Times New Roman" w:hAnsi="Times New Roman" w:cs="Times New Roman" w:eastAsiaTheme="majorEastAsia"/>
                <w:sz w:val="18"/>
              </w:rPr>
            </w:pPr>
          </w:p>
        </w:tc>
      </w:tr>
      <w:tr w14:paraId="79252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689DEE87">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其中：环保业务营业收入</w:t>
            </w:r>
          </w:p>
        </w:tc>
        <w:tc>
          <w:tcPr>
            <w:tcW w:w="1417" w:type="dxa"/>
            <w:gridSpan w:val="6"/>
            <w:tcBorders>
              <w:top w:val="single" w:color="000000" w:sz="4" w:space="0"/>
              <w:left w:val="single" w:color="000000" w:sz="4" w:space="0"/>
              <w:bottom w:val="single" w:color="000000" w:sz="4" w:space="0"/>
              <w:right w:val="single" w:color="000000" w:sz="4" w:space="0"/>
            </w:tcBorders>
          </w:tcPr>
          <w:p w14:paraId="2DAEB702">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44AF2026">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1CA2CE24">
            <w:pPr>
              <w:pStyle w:val="17"/>
              <w:rPr>
                <w:rFonts w:hint="default" w:ascii="Times New Roman" w:hAnsi="Times New Roman" w:cs="Times New Roman" w:eastAsiaTheme="majorEastAsia"/>
                <w:sz w:val="18"/>
              </w:rPr>
            </w:pPr>
          </w:p>
        </w:tc>
      </w:tr>
      <w:tr w14:paraId="25ACE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12610B8D">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营业成本</w:t>
            </w:r>
          </w:p>
        </w:tc>
        <w:tc>
          <w:tcPr>
            <w:tcW w:w="1417" w:type="dxa"/>
            <w:gridSpan w:val="6"/>
            <w:tcBorders>
              <w:top w:val="single" w:color="000000" w:sz="4" w:space="0"/>
              <w:left w:val="single" w:color="000000" w:sz="4" w:space="0"/>
              <w:bottom w:val="single" w:color="000000" w:sz="4" w:space="0"/>
              <w:right w:val="single" w:color="000000" w:sz="4" w:space="0"/>
            </w:tcBorders>
          </w:tcPr>
          <w:p w14:paraId="04499FDF">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7EF96EA3">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33DC81EC">
            <w:pPr>
              <w:pStyle w:val="17"/>
              <w:rPr>
                <w:rFonts w:hint="default" w:ascii="Times New Roman" w:hAnsi="Times New Roman" w:cs="Times New Roman" w:eastAsiaTheme="majorEastAsia"/>
                <w:sz w:val="18"/>
              </w:rPr>
            </w:pPr>
          </w:p>
        </w:tc>
      </w:tr>
      <w:tr w14:paraId="406BA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4F771F9A">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营业利润</w:t>
            </w:r>
          </w:p>
        </w:tc>
        <w:tc>
          <w:tcPr>
            <w:tcW w:w="1417" w:type="dxa"/>
            <w:gridSpan w:val="6"/>
            <w:tcBorders>
              <w:top w:val="single" w:color="000000" w:sz="4" w:space="0"/>
              <w:left w:val="single" w:color="000000" w:sz="4" w:space="0"/>
              <w:bottom w:val="single" w:color="000000" w:sz="4" w:space="0"/>
              <w:right w:val="single" w:color="000000" w:sz="4" w:space="0"/>
            </w:tcBorders>
          </w:tcPr>
          <w:p w14:paraId="347703BD">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09833D7B">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79583D2B">
            <w:pPr>
              <w:pStyle w:val="17"/>
              <w:rPr>
                <w:rFonts w:hint="default" w:ascii="Times New Roman" w:hAnsi="Times New Roman" w:cs="Times New Roman" w:eastAsiaTheme="majorEastAsia"/>
                <w:sz w:val="18"/>
              </w:rPr>
            </w:pPr>
          </w:p>
        </w:tc>
      </w:tr>
      <w:tr w14:paraId="1CE00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26145232">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利润总额</w:t>
            </w:r>
          </w:p>
        </w:tc>
        <w:tc>
          <w:tcPr>
            <w:tcW w:w="1417" w:type="dxa"/>
            <w:gridSpan w:val="6"/>
            <w:tcBorders>
              <w:top w:val="single" w:color="000000" w:sz="4" w:space="0"/>
              <w:left w:val="single" w:color="000000" w:sz="4" w:space="0"/>
              <w:bottom w:val="single" w:color="000000" w:sz="4" w:space="0"/>
              <w:right w:val="single" w:color="000000" w:sz="4" w:space="0"/>
            </w:tcBorders>
          </w:tcPr>
          <w:p w14:paraId="3A57C278">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50CB4616">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3007252F">
            <w:pPr>
              <w:pStyle w:val="17"/>
              <w:rPr>
                <w:rFonts w:hint="default" w:ascii="Times New Roman" w:hAnsi="Times New Roman" w:cs="Times New Roman" w:eastAsiaTheme="majorEastAsia"/>
                <w:sz w:val="18"/>
              </w:rPr>
            </w:pPr>
          </w:p>
        </w:tc>
      </w:tr>
      <w:tr w14:paraId="22E2A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45676EFB">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净利润</w:t>
            </w:r>
          </w:p>
        </w:tc>
        <w:tc>
          <w:tcPr>
            <w:tcW w:w="1417" w:type="dxa"/>
            <w:gridSpan w:val="6"/>
            <w:tcBorders>
              <w:top w:val="single" w:color="000000" w:sz="4" w:space="0"/>
              <w:left w:val="single" w:color="000000" w:sz="4" w:space="0"/>
              <w:bottom w:val="single" w:color="000000" w:sz="4" w:space="0"/>
              <w:right w:val="single" w:color="000000" w:sz="4" w:space="0"/>
            </w:tcBorders>
          </w:tcPr>
          <w:p w14:paraId="0872D3A8">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01EBA927">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452D4DD6">
            <w:pPr>
              <w:pStyle w:val="17"/>
              <w:rPr>
                <w:rFonts w:hint="default" w:ascii="Times New Roman" w:hAnsi="Times New Roman" w:cs="Times New Roman" w:eastAsiaTheme="majorEastAsia"/>
                <w:sz w:val="18"/>
              </w:rPr>
            </w:pPr>
          </w:p>
        </w:tc>
      </w:tr>
      <w:tr w14:paraId="73AA8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27C47E75">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资产负债率（年末负债总额/年末资产总额）</w:t>
            </w:r>
          </w:p>
        </w:tc>
        <w:tc>
          <w:tcPr>
            <w:tcW w:w="1417" w:type="dxa"/>
            <w:gridSpan w:val="6"/>
            <w:tcBorders>
              <w:top w:val="single" w:color="000000" w:sz="4" w:space="0"/>
              <w:left w:val="single" w:color="000000" w:sz="4" w:space="0"/>
              <w:bottom w:val="single" w:color="000000" w:sz="4" w:space="0"/>
              <w:right w:val="single" w:color="000000" w:sz="4" w:space="0"/>
            </w:tcBorders>
          </w:tcPr>
          <w:p w14:paraId="70E97DB4">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141AFE6E">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22862FDC">
            <w:pPr>
              <w:pStyle w:val="17"/>
              <w:rPr>
                <w:rFonts w:hint="default" w:ascii="Times New Roman" w:hAnsi="Times New Roman" w:cs="Times New Roman" w:eastAsiaTheme="majorEastAsia"/>
                <w:sz w:val="18"/>
              </w:rPr>
            </w:pPr>
          </w:p>
        </w:tc>
      </w:tr>
      <w:tr w14:paraId="4071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5F515EBA">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产权比例（年末负债总额/年末所有者权益）</w:t>
            </w:r>
          </w:p>
        </w:tc>
        <w:tc>
          <w:tcPr>
            <w:tcW w:w="1417" w:type="dxa"/>
            <w:gridSpan w:val="6"/>
            <w:tcBorders>
              <w:top w:val="single" w:color="000000" w:sz="4" w:space="0"/>
              <w:left w:val="single" w:color="000000" w:sz="4" w:space="0"/>
              <w:bottom w:val="single" w:color="000000" w:sz="4" w:space="0"/>
              <w:right w:val="single" w:color="000000" w:sz="4" w:space="0"/>
            </w:tcBorders>
          </w:tcPr>
          <w:p w14:paraId="07AB8894">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20EBB691">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21314D83">
            <w:pPr>
              <w:pStyle w:val="17"/>
              <w:rPr>
                <w:rFonts w:hint="default" w:ascii="Times New Roman" w:hAnsi="Times New Roman" w:cs="Times New Roman" w:eastAsiaTheme="majorEastAsia"/>
                <w:sz w:val="18"/>
              </w:rPr>
            </w:pPr>
          </w:p>
        </w:tc>
      </w:tr>
      <w:tr w14:paraId="205C1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7D112132">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营业利润率（年营业利润/年营业收入）</w:t>
            </w:r>
          </w:p>
        </w:tc>
        <w:tc>
          <w:tcPr>
            <w:tcW w:w="1417" w:type="dxa"/>
            <w:gridSpan w:val="6"/>
            <w:tcBorders>
              <w:top w:val="single" w:color="000000" w:sz="4" w:space="0"/>
              <w:left w:val="single" w:color="000000" w:sz="4" w:space="0"/>
              <w:bottom w:val="single" w:color="000000" w:sz="4" w:space="0"/>
              <w:right w:val="single" w:color="000000" w:sz="4" w:space="0"/>
            </w:tcBorders>
          </w:tcPr>
          <w:p w14:paraId="481EDD63">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26B4E6C5">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37E8FE93">
            <w:pPr>
              <w:pStyle w:val="17"/>
              <w:rPr>
                <w:rFonts w:hint="default" w:ascii="Times New Roman" w:hAnsi="Times New Roman" w:cs="Times New Roman" w:eastAsiaTheme="majorEastAsia"/>
                <w:sz w:val="18"/>
              </w:rPr>
            </w:pPr>
          </w:p>
        </w:tc>
      </w:tr>
      <w:tr w14:paraId="673E2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990" w:type="dxa"/>
            <w:gridSpan w:val="28"/>
            <w:tcBorders>
              <w:top w:val="single" w:color="000000" w:sz="4" w:space="0"/>
              <w:left w:val="single" w:color="000000" w:sz="4" w:space="0"/>
              <w:bottom w:val="single" w:color="000000" w:sz="4" w:space="0"/>
              <w:right w:val="single" w:color="000000" w:sz="4" w:space="0"/>
            </w:tcBorders>
          </w:tcPr>
          <w:p w14:paraId="276C183F">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净利润率（净利润/年营业收入）</w:t>
            </w:r>
          </w:p>
        </w:tc>
        <w:tc>
          <w:tcPr>
            <w:tcW w:w="1417" w:type="dxa"/>
            <w:gridSpan w:val="6"/>
            <w:tcBorders>
              <w:top w:val="single" w:color="000000" w:sz="4" w:space="0"/>
              <w:left w:val="single" w:color="000000" w:sz="4" w:space="0"/>
              <w:bottom w:val="single" w:color="000000" w:sz="4" w:space="0"/>
              <w:right w:val="single" w:color="000000" w:sz="4" w:space="0"/>
            </w:tcBorders>
          </w:tcPr>
          <w:p w14:paraId="7FB4A13D">
            <w:pPr>
              <w:pStyle w:val="17"/>
              <w:rPr>
                <w:rFonts w:hint="default" w:ascii="Times New Roman" w:hAnsi="Times New Roman" w:cs="Times New Roman" w:eastAsiaTheme="majorEastAsia"/>
                <w:sz w:val="18"/>
              </w:rPr>
            </w:pPr>
          </w:p>
        </w:tc>
        <w:tc>
          <w:tcPr>
            <w:tcW w:w="1414" w:type="dxa"/>
            <w:gridSpan w:val="7"/>
            <w:tcBorders>
              <w:top w:val="single" w:color="000000" w:sz="4" w:space="0"/>
              <w:left w:val="single" w:color="000000" w:sz="4" w:space="0"/>
              <w:bottom w:val="single" w:color="000000" w:sz="4" w:space="0"/>
              <w:right w:val="single" w:color="000000" w:sz="4" w:space="0"/>
            </w:tcBorders>
          </w:tcPr>
          <w:p w14:paraId="4103CB1B">
            <w:pPr>
              <w:pStyle w:val="17"/>
              <w:rPr>
                <w:rFonts w:hint="default" w:ascii="Times New Roman" w:hAnsi="Times New Roman" w:cs="Times New Roman" w:eastAsiaTheme="majorEastAsia"/>
                <w:sz w:val="18"/>
              </w:rPr>
            </w:pPr>
          </w:p>
        </w:tc>
        <w:tc>
          <w:tcPr>
            <w:tcW w:w="1413" w:type="dxa"/>
            <w:gridSpan w:val="6"/>
            <w:tcBorders>
              <w:top w:val="single" w:color="000000" w:sz="4" w:space="0"/>
              <w:left w:val="single" w:color="000000" w:sz="4" w:space="0"/>
              <w:bottom w:val="single" w:color="000000" w:sz="4" w:space="0"/>
              <w:right w:val="single" w:color="000000" w:sz="4" w:space="0"/>
            </w:tcBorders>
          </w:tcPr>
          <w:p w14:paraId="76451942">
            <w:pPr>
              <w:pStyle w:val="17"/>
              <w:rPr>
                <w:rFonts w:hint="default" w:ascii="Times New Roman" w:hAnsi="Times New Roman" w:cs="Times New Roman" w:eastAsiaTheme="majorEastAsia"/>
                <w:sz w:val="18"/>
              </w:rPr>
            </w:pPr>
          </w:p>
        </w:tc>
      </w:tr>
      <w:tr w14:paraId="4987E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4990" w:type="dxa"/>
            <w:gridSpan w:val="28"/>
            <w:vAlign w:val="center"/>
          </w:tcPr>
          <w:p w14:paraId="337D4977">
            <w:pPr>
              <w:pStyle w:val="17"/>
              <w:spacing w:before="1"/>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融资情况</w:t>
            </w:r>
          </w:p>
        </w:tc>
        <w:tc>
          <w:tcPr>
            <w:tcW w:w="4244" w:type="dxa"/>
            <w:gridSpan w:val="19"/>
          </w:tcPr>
          <w:p w14:paraId="10491D3C">
            <w:pPr>
              <w:pStyle w:val="17"/>
              <w:spacing w:before="33"/>
              <w:rPr>
                <w:rFonts w:hint="default" w:ascii="Times New Roman" w:hAnsi="Times New Roman" w:cs="Times New Roman" w:eastAsiaTheme="majorEastAsia"/>
                <w:sz w:val="18"/>
              </w:rPr>
            </w:pPr>
            <w:r>
              <w:rPr>
                <w:rFonts w:hint="default" w:ascii="Times New Roman" w:hAnsi="Times New Roman" w:cs="Times New Roman" w:eastAsiaTheme="majorEastAsia"/>
                <w:sz w:val="18"/>
              </w:rPr>
              <w:t>企业目前的融资方式（可多选）：</w:t>
            </w:r>
          </w:p>
          <w:p w14:paraId="3DB8D1E9">
            <w:pPr>
              <w:pStyle w:val="17"/>
              <w:tabs>
                <w:tab w:val="left" w:pos="2124"/>
              </w:tabs>
              <w:spacing w:before="75"/>
              <w:rPr>
                <w:rFonts w:hint="default" w:ascii="Times New Roman" w:hAnsi="Times New Roman" w:cs="Times New Roman" w:eastAsiaTheme="majorEastAsia"/>
                <w:sz w:val="18"/>
              </w:rPr>
            </w:pPr>
            <w:bookmarkStart w:id="1" w:name="□银行及信用社贷款_____□上市融资"/>
            <w:bookmarkEnd w:id="1"/>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银行及信用社贷款</w:t>
            </w:r>
            <w:r>
              <w:rPr>
                <w:rFonts w:hint="default" w:ascii="Times New Roman" w:hAnsi="Times New Roman" w:cs="Times New Roman" w:eastAsiaTheme="majorEastAsia"/>
                <w:sz w:val="18"/>
              </w:rPr>
              <w:tab/>
            </w:r>
            <w:r>
              <w:rPr>
                <w:rFonts w:hint="default" w:ascii="Times New Roman" w:hAnsi="Times New Roman" w:cs="Times New Roman" w:eastAsiaTheme="majorEastAsia"/>
                <w:w w:val="95"/>
                <w:sz w:val="21"/>
              </w:rPr>
              <w:t>□</w:t>
            </w:r>
            <w:r>
              <w:rPr>
                <w:rFonts w:hint="default" w:ascii="Times New Roman" w:hAnsi="Times New Roman" w:cs="Times New Roman" w:eastAsiaTheme="majorEastAsia"/>
                <w:w w:val="95"/>
                <w:sz w:val="18"/>
              </w:rPr>
              <w:t>上市融资</w:t>
            </w:r>
          </w:p>
          <w:p w14:paraId="1A82D2C1">
            <w:pPr>
              <w:pStyle w:val="17"/>
              <w:tabs>
                <w:tab w:val="left" w:pos="2124"/>
              </w:tabs>
              <w:spacing w:before="66"/>
              <w:rPr>
                <w:rFonts w:hint="default" w:ascii="Times New Roman" w:hAnsi="Times New Roman" w:cs="Times New Roman" w:eastAsiaTheme="majorEastAsia"/>
                <w:sz w:val="18"/>
              </w:rPr>
            </w:pPr>
            <w:bookmarkStart w:id="2" w:name="□私募股权_____________□企业债券"/>
            <w:bookmarkEnd w:id="2"/>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私募股权</w:t>
            </w:r>
            <w:r>
              <w:rPr>
                <w:rFonts w:hint="default" w:ascii="Times New Roman" w:hAnsi="Times New Roman" w:cs="Times New Roman" w:eastAsiaTheme="majorEastAsia"/>
                <w:sz w:val="18"/>
              </w:rPr>
              <w:tab/>
            </w:r>
            <w:r>
              <w:rPr>
                <w:rFonts w:hint="default" w:ascii="Times New Roman" w:hAnsi="Times New Roman" w:cs="Times New Roman" w:eastAsiaTheme="majorEastAsia"/>
                <w:w w:val="95"/>
                <w:sz w:val="21"/>
              </w:rPr>
              <w:t>□</w:t>
            </w:r>
            <w:r>
              <w:rPr>
                <w:rFonts w:hint="default" w:ascii="Times New Roman" w:hAnsi="Times New Roman" w:cs="Times New Roman" w:eastAsiaTheme="majorEastAsia"/>
                <w:w w:val="95"/>
                <w:sz w:val="18"/>
              </w:rPr>
              <w:t>企业债券</w:t>
            </w:r>
          </w:p>
          <w:p w14:paraId="014E6B86">
            <w:pPr>
              <w:pStyle w:val="17"/>
              <w:tabs>
                <w:tab w:val="left" w:pos="2124"/>
              </w:tabs>
              <w:spacing w:before="65"/>
              <w:rPr>
                <w:rFonts w:hint="default" w:ascii="Times New Roman" w:hAnsi="Times New Roman" w:cs="Times New Roman" w:eastAsiaTheme="majorEastAsia"/>
                <w:sz w:val="18"/>
              </w:rPr>
            </w:pPr>
            <w:bookmarkStart w:id="3" w:name="□风险投资_____________□财政拨款及政策性贷款_____"/>
            <w:bookmarkEnd w:id="3"/>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风险投资</w:t>
            </w:r>
            <w:r>
              <w:rPr>
                <w:rFonts w:hint="default" w:ascii="Times New Roman" w:hAnsi="Times New Roman" w:cs="Times New Roman" w:eastAsiaTheme="majorEastAsia"/>
                <w:sz w:val="18"/>
              </w:rPr>
              <w:tab/>
            </w: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财政拨款及政策性贷款</w:t>
            </w:r>
          </w:p>
          <w:p w14:paraId="09BC0E37">
            <w:pPr>
              <w:pStyle w:val="17"/>
              <w:spacing w:before="65"/>
              <w:rPr>
                <w:rFonts w:hint="default" w:ascii="Times New Roman" w:hAnsi="Times New Roman" w:cs="Times New Roman" w:eastAsiaTheme="majorEastAsia"/>
                <w:sz w:val="18"/>
              </w:rPr>
            </w:pPr>
            <w:bookmarkStart w:id="4" w:name="□其他________________"/>
            <w:bookmarkEnd w:id="4"/>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其他</w:t>
            </w:r>
          </w:p>
        </w:tc>
      </w:tr>
    </w:tbl>
    <w:p w14:paraId="667C489C">
      <w:pPr>
        <w:rPr>
          <w:rFonts w:hint="default" w:ascii="Times New Roman" w:hAnsi="Times New Roman" w:cs="Times New Roman" w:eastAsiaTheme="majorEastAsia"/>
          <w:sz w:val="18"/>
        </w:rPr>
      </w:pPr>
    </w:p>
    <w:tbl>
      <w:tblPr>
        <w:tblStyle w:val="12"/>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4"/>
        <w:gridCol w:w="305"/>
        <w:gridCol w:w="1696"/>
        <w:gridCol w:w="568"/>
        <w:gridCol w:w="643"/>
        <w:gridCol w:w="504"/>
        <w:gridCol w:w="921"/>
        <w:gridCol w:w="210"/>
        <w:gridCol w:w="84"/>
        <w:gridCol w:w="481"/>
        <w:gridCol w:w="431"/>
        <w:gridCol w:w="1277"/>
        <w:gridCol w:w="11"/>
      </w:tblGrid>
      <w:tr w14:paraId="53149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1" w:hRule="atLeast"/>
        </w:trPr>
        <w:tc>
          <w:tcPr>
            <w:tcW w:w="9253" w:type="dxa"/>
            <w:gridSpan w:val="12"/>
          </w:tcPr>
          <w:p w14:paraId="2DBEE8B6">
            <w:pPr>
              <w:pStyle w:val="17"/>
              <w:spacing w:before="3" w:line="288" w:lineRule="exact"/>
              <w:rPr>
                <w:rFonts w:hint="default" w:ascii="Times New Roman" w:hAnsi="Times New Roman" w:cs="Times New Roman" w:eastAsiaTheme="majorEastAsia"/>
                <w:b/>
                <w:sz w:val="24"/>
              </w:rPr>
            </w:pPr>
            <w:r>
              <w:rPr>
                <w:rFonts w:hint="default" w:ascii="Times New Roman" w:hAnsi="Times New Roman" w:cs="Times New Roman" w:eastAsiaTheme="majorEastAsia"/>
                <w:b/>
                <w:sz w:val="24"/>
              </w:rPr>
              <w:t>表 12: 市场能力</w:t>
            </w:r>
          </w:p>
        </w:tc>
      </w:tr>
      <w:tr w14:paraId="45FFF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2" w:hRule="atLeast"/>
        </w:trPr>
        <w:tc>
          <w:tcPr>
            <w:tcW w:w="9253" w:type="dxa"/>
            <w:gridSpan w:val="12"/>
          </w:tcPr>
          <w:p w14:paraId="57984D26">
            <w:pPr>
              <w:pStyle w:val="17"/>
              <w:spacing w:before="41"/>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1.技术水平</w:t>
            </w:r>
          </w:p>
        </w:tc>
      </w:tr>
      <w:tr w14:paraId="4C751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2" w:hRule="atLeast"/>
        </w:trPr>
        <w:tc>
          <w:tcPr>
            <w:tcW w:w="2439" w:type="dxa"/>
            <w:gridSpan w:val="2"/>
            <w:vMerge w:val="restart"/>
            <w:vAlign w:val="center"/>
          </w:tcPr>
          <w:p w14:paraId="7C51A13B">
            <w:pPr>
              <w:pStyle w:val="17"/>
              <w:spacing w:before="41" w:line="324" w:lineRule="auto"/>
              <w:jc w:val="center"/>
              <w:rPr>
                <w:rFonts w:hint="default" w:ascii="Times New Roman" w:hAnsi="Times New Roman" w:cs="Times New Roman" w:eastAsiaTheme="majorEastAsia"/>
                <w:sz w:val="18"/>
              </w:rPr>
            </w:pPr>
            <w:r>
              <w:rPr>
                <w:rFonts w:hint="default" w:ascii="Times New Roman" w:hAnsi="Times New Roman" w:cs="Times New Roman" w:eastAsiaTheme="majorEastAsia"/>
                <w:spacing w:val="4"/>
                <w:sz w:val="18"/>
              </w:rPr>
              <w:t>企业技术研发平台水平（</w:t>
            </w:r>
            <w:r>
              <w:rPr>
                <w:rFonts w:hint="default" w:ascii="Times New Roman" w:hAnsi="Times New Roman" w:cs="Times New Roman" w:eastAsiaTheme="majorEastAsia"/>
                <w:sz w:val="18"/>
              </w:rPr>
              <w:t>工</w:t>
            </w:r>
            <w:r>
              <w:rPr>
                <w:rFonts w:hint="default" w:ascii="Times New Roman" w:hAnsi="Times New Roman" w:cs="Times New Roman" w:eastAsiaTheme="majorEastAsia"/>
                <w:spacing w:val="-5"/>
                <w:sz w:val="18"/>
              </w:rPr>
              <w:t>程技术中心、重点实验室等</w:t>
            </w:r>
            <w:r>
              <w:rPr>
                <w:rFonts w:hint="default" w:ascii="Times New Roman" w:hAnsi="Times New Roman" w:cs="Times New Roman" w:eastAsiaTheme="majorEastAsia"/>
                <w:spacing w:val="-16"/>
                <w:sz w:val="18"/>
              </w:rPr>
              <w:t>）</w:t>
            </w:r>
          </w:p>
        </w:tc>
        <w:tc>
          <w:tcPr>
            <w:tcW w:w="2264" w:type="dxa"/>
            <w:gridSpan w:val="2"/>
          </w:tcPr>
          <w:p w14:paraId="2E4DC7E3">
            <w:pPr>
              <w:pStyle w:val="17"/>
              <w:spacing w:before="41"/>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名称</w:t>
            </w:r>
          </w:p>
        </w:tc>
        <w:tc>
          <w:tcPr>
            <w:tcW w:w="2278" w:type="dxa"/>
            <w:gridSpan w:val="4"/>
          </w:tcPr>
          <w:p w14:paraId="40D80B0C">
            <w:pPr>
              <w:pStyle w:val="17"/>
              <w:spacing w:before="41"/>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级别（国家级/省级/市级）</w:t>
            </w:r>
          </w:p>
        </w:tc>
        <w:tc>
          <w:tcPr>
            <w:tcW w:w="2272" w:type="dxa"/>
            <w:gridSpan w:val="4"/>
          </w:tcPr>
          <w:p w14:paraId="1FDEBE46">
            <w:pPr>
              <w:pStyle w:val="17"/>
              <w:spacing w:before="41"/>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建立时间</w:t>
            </w:r>
          </w:p>
        </w:tc>
      </w:tr>
      <w:tr w14:paraId="7DBC5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2" w:hRule="atLeast"/>
        </w:trPr>
        <w:tc>
          <w:tcPr>
            <w:tcW w:w="2439" w:type="dxa"/>
            <w:gridSpan w:val="2"/>
            <w:vMerge w:val="continue"/>
            <w:tcBorders>
              <w:top w:val="nil"/>
            </w:tcBorders>
            <w:vAlign w:val="center"/>
          </w:tcPr>
          <w:p w14:paraId="03708647">
            <w:pPr>
              <w:jc w:val="center"/>
              <w:rPr>
                <w:rFonts w:hint="default" w:ascii="Times New Roman" w:hAnsi="Times New Roman" w:cs="Times New Roman" w:eastAsiaTheme="majorEastAsia"/>
                <w:sz w:val="2"/>
                <w:szCs w:val="2"/>
              </w:rPr>
            </w:pPr>
          </w:p>
        </w:tc>
        <w:tc>
          <w:tcPr>
            <w:tcW w:w="2264" w:type="dxa"/>
            <w:gridSpan w:val="2"/>
          </w:tcPr>
          <w:p w14:paraId="73F5E97E">
            <w:pPr>
              <w:pStyle w:val="17"/>
              <w:spacing w:before="41"/>
              <w:jc w:val="center"/>
              <w:rPr>
                <w:rFonts w:hint="default" w:ascii="Times New Roman" w:hAnsi="Times New Roman" w:cs="Times New Roman" w:eastAsiaTheme="majorEastAsia"/>
                <w:sz w:val="18"/>
              </w:rPr>
            </w:pPr>
          </w:p>
        </w:tc>
        <w:tc>
          <w:tcPr>
            <w:tcW w:w="2278" w:type="dxa"/>
            <w:gridSpan w:val="4"/>
          </w:tcPr>
          <w:p w14:paraId="01A149D1">
            <w:pPr>
              <w:pStyle w:val="17"/>
              <w:spacing w:before="41"/>
              <w:rPr>
                <w:rFonts w:hint="default" w:ascii="Times New Roman" w:hAnsi="Times New Roman" w:cs="Times New Roman" w:eastAsiaTheme="majorEastAsia"/>
                <w:sz w:val="18"/>
              </w:rPr>
            </w:pPr>
          </w:p>
        </w:tc>
        <w:tc>
          <w:tcPr>
            <w:tcW w:w="2272" w:type="dxa"/>
            <w:gridSpan w:val="4"/>
          </w:tcPr>
          <w:p w14:paraId="3E8B19D7">
            <w:pPr>
              <w:pStyle w:val="17"/>
              <w:spacing w:before="41"/>
              <w:rPr>
                <w:rFonts w:hint="default" w:ascii="Times New Roman" w:hAnsi="Times New Roman" w:cs="Times New Roman" w:eastAsiaTheme="majorEastAsia"/>
                <w:sz w:val="18"/>
              </w:rPr>
            </w:pPr>
          </w:p>
        </w:tc>
      </w:tr>
      <w:tr w14:paraId="1E131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2" w:hRule="atLeast"/>
        </w:trPr>
        <w:tc>
          <w:tcPr>
            <w:tcW w:w="2439" w:type="dxa"/>
            <w:gridSpan w:val="2"/>
            <w:vMerge w:val="continue"/>
            <w:tcBorders>
              <w:top w:val="nil"/>
            </w:tcBorders>
            <w:vAlign w:val="center"/>
          </w:tcPr>
          <w:p w14:paraId="0F7DF58B">
            <w:pPr>
              <w:jc w:val="center"/>
              <w:rPr>
                <w:rFonts w:hint="default" w:ascii="Times New Roman" w:hAnsi="Times New Roman" w:cs="Times New Roman" w:eastAsiaTheme="majorEastAsia"/>
                <w:sz w:val="2"/>
                <w:szCs w:val="2"/>
              </w:rPr>
            </w:pPr>
          </w:p>
        </w:tc>
        <w:tc>
          <w:tcPr>
            <w:tcW w:w="2264" w:type="dxa"/>
            <w:gridSpan w:val="2"/>
          </w:tcPr>
          <w:p w14:paraId="1CE2B658">
            <w:pPr>
              <w:pStyle w:val="17"/>
              <w:rPr>
                <w:rFonts w:hint="default" w:ascii="Times New Roman" w:hAnsi="Times New Roman" w:cs="Times New Roman" w:eastAsiaTheme="majorEastAsia"/>
                <w:sz w:val="18"/>
              </w:rPr>
            </w:pPr>
          </w:p>
        </w:tc>
        <w:tc>
          <w:tcPr>
            <w:tcW w:w="2278" w:type="dxa"/>
            <w:gridSpan w:val="4"/>
          </w:tcPr>
          <w:p w14:paraId="6D9D00A1">
            <w:pPr>
              <w:pStyle w:val="17"/>
              <w:rPr>
                <w:rFonts w:hint="default" w:ascii="Times New Roman" w:hAnsi="Times New Roman" w:cs="Times New Roman" w:eastAsiaTheme="majorEastAsia"/>
                <w:sz w:val="18"/>
              </w:rPr>
            </w:pPr>
          </w:p>
        </w:tc>
        <w:tc>
          <w:tcPr>
            <w:tcW w:w="2272" w:type="dxa"/>
            <w:gridSpan w:val="4"/>
          </w:tcPr>
          <w:p w14:paraId="7FEF8E89">
            <w:pPr>
              <w:pStyle w:val="17"/>
              <w:rPr>
                <w:rFonts w:hint="default" w:ascii="Times New Roman" w:hAnsi="Times New Roman" w:cs="Times New Roman" w:eastAsiaTheme="majorEastAsia"/>
                <w:sz w:val="18"/>
              </w:rPr>
            </w:pPr>
          </w:p>
        </w:tc>
      </w:tr>
      <w:tr w14:paraId="5352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2" w:hRule="atLeast"/>
        </w:trPr>
        <w:tc>
          <w:tcPr>
            <w:tcW w:w="2439" w:type="dxa"/>
            <w:gridSpan w:val="2"/>
            <w:tcBorders>
              <w:top w:val="nil"/>
            </w:tcBorders>
            <w:vAlign w:val="center"/>
          </w:tcPr>
          <w:p w14:paraId="013D80ED">
            <w:pPr>
              <w:jc w:val="center"/>
              <w:rPr>
                <w:rFonts w:hint="default" w:ascii="Times New Roman" w:hAnsi="Times New Roman" w:cs="Times New Roman" w:eastAsiaTheme="majorEastAsia"/>
                <w:sz w:val="18"/>
                <w:lang w:val="en-US"/>
              </w:rPr>
            </w:pPr>
            <w:r>
              <w:rPr>
                <w:rFonts w:hint="default" w:ascii="Times New Roman" w:hAnsi="Times New Roman" w:cs="Times New Roman" w:eastAsiaTheme="majorEastAsia"/>
                <w:sz w:val="18"/>
                <w:lang w:val="en-US"/>
              </w:rPr>
              <w:t>技术研发部门</w:t>
            </w:r>
          </w:p>
        </w:tc>
        <w:tc>
          <w:tcPr>
            <w:tcW w:w="6814" w:type="dxa"/>
            <w:gridSpan w:val="10"/>
          </w:tcPr>
          <w:p w14:paraId="43928790">
            <w:pPr>
              <w:pStyle w:val="17"/>
              <w:tabs>
                <w:tab w:val="left" w:pos="2124"/>
              </w:tabs>
              <w:spacing w:before="66"/>
              <w:rPr>
                <w:rFonts w:hint="default" w:ascii="Times New Roman" w:hAnsi="Times New Roman" w:cs="Times New Roman" w:eastAsiaTheme="majorEastAsia"/>
                <w:sz w:val="21"/>
                <w:lang w:val="en-US"/>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lang w:val="en-US"/>
              </w:rPr>
              <w:t xml:space="preserve">有           </w:t>
            </w:r>
            <w:r>
              <w:rPr>
                <w:rFonts w:hint="default" w:ascii="Times New Roman" w:hAnsi="Times New Roman" w:cs="Times New Roman" w:eastAsiaTheme="majorEastAsia"/>
                <w:sz w:val="21"/>
                <w:lang w:val="en-US"/>
              </w:rPr>
              <w:t xml:space="preserve">  </w:t>
            </w:r>
            <w:r>
              <w:rPr>
                <w:rFonts w:hint="default" w:ascii="Times New Roman" w:hAnsi="Times New Roman" w:cs="Times New Roman" w:eastAsiaTheme="majorEastAsia"/>
                <w:sz w:val="21"/>
              </w:rPr>
              <w:t>○</w:t>
            </w:r>
            <w:r>
              <w:rPr>
                <w:rFonts w:hint="default" w:ascii="Times New Roman" w:hAnsi="Times New Roman" w:cs="Times New Roman" w:eastAsiaTheme="majorEastAsia"/>
                <w:sz w:val="21"/>
                <w:lang w:val="en-US"/>
              </w:rPr>
              <w:t>无</w:t>
            </w:r>
          </w:p>
        </w:tc>
      </w:tr>
      <w:tr w14:paraId="6E006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2" w:hRule="atLeast"/>
        </w:trPr>
        <w:tc>
          <w:tcPr>
            <w:tcW w:w="2439" w:type="dxa"/>
            <w:gridSpan w:val="2"/>
            <w:tcBorders>
              <w:top w:val="nil"/>
            </w:tcBorders>
            <w:vAlign w:val="center"/>
          </w:tcPr>
          <w:p w14:paraId="418CB5B5">
            <w:pPr>
              <w:jc w:val="center"/>
              <w:rPr>
                <w:rFonts w:hint="default" w:ascii="Times New Roman" w:hAnsi="Times New Roman" w:cs="Times New Roman" w:eastAsiaTheme="majorEastAsia"/>
                <w:sz w:val="18"/>
                <w:lang w:val="en-US"/>
              </w:rPr>
            </w:pPr>
            <w:r>
              <w:rPr>
                <w:rFonts w:hint="default" w:ascii="Times New Roman" w:hAnsi="Times New Roman" w:cs="Times New Roman" w:eastAsiaTheme="majorEastAsia"/>
                <w:sz w:val="18"/>
                <w:lang w:val="en-US"/>
              </w:rPr>
              <w:t>自有实验室</w:t>
            </w:r>
          </w:p>
        </w:tc>
        <w:tc>
          <w:tcPr>
            <w:tcW w:w="2263" w:type="dxa"/>
            <w:gridSpan w:val="2"/>
          </w:tcPr>
          <w:p w14:paraId="271462E2">
            <w:pPr>
              <w:pStyle w:val="17"/>
              <w:tabs>
                <w:tab w:val="left" w:pos="2124"/>
              </w:tabs>
              <w:spacing w:before="66"/>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lang w:val="en-US"/>
              </w:rPr>
              <w:t xml:space="preserve">是   </w:t>
            </w:r>
            <w:r>
              <w:rPr>
                <w:rFonts w:hint="default" w:ascii="Times New Roman" w:hAnsi="Times New Roman" w:cs="Times New Roman" w:eastAsiaTheme="majorEastAsia"/>
                <w:sz w:val="21"/>
              </w:rPr>
              <w:t>○</w:t>
            </w:r>
            <w:r>
              <w:rPr>
                <w:rFonts w:hint="default" w:ascii="Times New Roman" w:hAnsi="Times New Roman" w:cs="Times New Roman" w:eastAsiaTheme="majorEastAsia"/>
                <w:w w:val="95"/>
                <w:sz w:val="18"/>
                <w:lang w:val="en-US"/>
              </w:rPr>
              <w:t>否</w:t>
            </w:r>
          </w:p>
        </w:tc>
        <w:tc>
          <w:tcPr>
            <w:tcW w:w="2362" w:type="dxa"/>
            <w:gridSpan w:val="5"/>
          </w:tcPr>
          <w:p w14:paraId="39F9D441">
            <w:pPr>
              <w:pStyle w:val="17"/>
              <w:rPr>
                <w:rFonts w:hint="default" w:ascii="Times New Roman" w:hAnsi="Times New Roman" w:cs="Times New Roman" w:eastAsiaTheme="majorEastAsia"/>
                <w:sz w:val="18"/>
                <w:lang w:val="en-US"/>
              </w:rPr>
            </w:pPr>
            <w:r>
              <w:rPr>
                <w:rFonts w:hint="default" w:ascii="Times New Roman" w:hAnsi="Times New Roman" w:cs="Times New Roman" w:eastAsiaTheme="majorEastAsia"/>
                <w:sz w:val="18"/>
                <w:lang w:val="en-US"/>
              </w:rPr>
              <w:t>是否通过CNAS或CMA认定（至少一项）</w:t>
            </w:r>
          </w:p>
        </w:tc>
        <w:tc>
          <w:tcPr>
            <w:tcW w:w="2189" w:type="dxa"/>
            <w:gridSpan w:val="3"/>
          </w:tcPr>
          <w:p w14:paraId="65D94BF2">
            <w:pPr>
              <w:pStyle w:val="17"/>
              <w:tabs>
                <w:tab w:val="left" w:pos="2124"/>
              </w:tabs>
              <w:spacing w:before="66"/>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lang w:val="en-US"/>
              </w:rPr>
              <w:t xml:space="preserve">是（附证书）  </w:t>
            </w:r>
            <w:r>
              <w:rPr>
                <w:rFonts w:hint="default" w:ascii="Times New Roman" w:hAnsi="Times New Roman" w:cs="Times New Roman" w:eastAsiaTheme="majorEastAsia"/>
                <w:sz w:val="21"/>
              </w:rPr>
              <w:t>○</w:t>
            </w:r>
            <w:r>
              <w:rPr>
                <w:rFonts w:hint="default" w:ascii="Times New Roman" w:hAnsi="Times New Roman" w:cs="Times New Roman" w:eastAsiaTheme="majorEastAsia"/>
                <w:w w:val="95"/>
                <w:sz w:val="18"/>
                <w:lang w:val="en-US"/>
              </w:rPr>
              <w:t>否</w:t>
            </w:r>
          </w:p>
        </w:tc>
      </w:tr>
      <w:tr w14:paraId="1B713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623" w:hRule="atLeast"/>
        </w:trPr>
        <w:tc>
          <w:tcPr>
            <w:tcW w:w="2439" w:type="dxa"/>
            <w:gridSpan w:val="2"/>
            <w:vMerge w:val="restart"/>
            <w:vAlign w:val="center"/>
          </w:tcPr>
          <w:p w14:paraId="5A90A0CA">
            <w:pPr>
              <w:pStyle w:val="17"/>
              <w:spacing w:before="40" w:line="304" w:lineRule="auto"/>
              <w:jc w:val="center"/>
              <w:rPr>
                <w:rFonts w:hint="default" w:ascii="Times New Roman" w:hAnsi="Times New Roman" w:cs="Times New Roman" w:eastAsiaTheme="majorEastAsia"/>
                <w:b/>
                <w:sz w:val="24"/>
              </w:rPr>
            </w:pPr>
            <w:r>
              <w:rPr>
                <w:rFonts w:hint="default" w:ascii="Times New Roman" w:hAnsi="Times New Roman" w:cs="Times New Roman" w:eastAsiaTheme="majorEastAsia"/>
                <w:sz w:val="18"/>
              </w:rPr>
              <w:t>近三年产品/技术/工程所获科学技术奖励情况</w:t>
            </w:r>
          </w:p>
        </w:tc>
        <w:tc>
          <w:tcPr>
            <w:tcW w:w="2263" w:type="dxa"/>
            <w:gridSpan w:val="2"/>
          </w:tcPr>
          <w:p w14:paraId="0AFD1251">
            <w:pPr>
              <w:pStyle w:val="17"/>
              <w:spacing w:before="4"/>
              <w:rPr>
                <w:rFonts w:hint="default" w:ascii="Times New Roman" w:hAnsi="Times New Roman" w:cs="Times New Roman" w:eastAsiaTheme="majorEastAsia"/>
                <w:sz w:val="15"/>
              </w:rPr>
            </w:pPr>
          </w:p>
          <w:p w14:paraId="40F77870">
            <w:pPr>
              <w:pStyle w:val="17"/>
              <w:rPr>
                <w:rFonts w:hint="default" w:ascii="Times New Roman" w:hAnsi="Times New Roman" w:cs="Times New Roman" w:eastAsiaTheme="majorEastAsia"/>
                <w:sz w:val="18"/>
              </w:rPr>
            </w:pPr>
            <w:r>
              <w:rPr>
                <w:rFonts w:hint="default" w:ascii="Times New Roman" w:hAnsi="Times New Roman" w:cs="Times New Roman" w:eastAsiaTheme="majorEastAsia"/>
                <w:sz w:val="18"/>
              </w:rPr>
              <w:t>奖励名称</w:t>
            </w:r>
          </w:p>
        </w:tc>
        <w:tc>
          <w:tcPr>
            <w:tcW w:w="1147" w:type="dxa"/>
            <w:gridSpan w:val="2"/>
          </w:tcPr>
          <w:p w14:paraId="422F07D1">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荣誉级别（国家级/</w:t>
            </w:r>
          </w:p>
          <w:p w14:paraId="2A5A6C6A">
            <w:pPr>
              <w:pStyle w:val="17"/>
              <w:spacing w:before="81"/>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省级/市级）</w:t>
            </w:r>
          </w:p>
        </w:tc>
        <w:tc>
          <w:tcPr>
            <w:tcW w:w="1696" w:type="dxa"/>
            <w:gridSpan w:val="4"/>
          </w:tcPr>
          <w:p w14:paraId="49F7BC1D">
            <w:pPr>
              <w:pStyle w:val="17"/>
              <w:spacing w:before="4"/>
              <w:rPr>
                <w:rFonts w:hint="default" w:ascii="Times New Roman" w:hAnsi="Times New Roman" w:cs="Times New Roman" w:eastAsiaTheme="majorEastAsia"/>
                <w:sz w:val="15"/>
              </w:rPr>
            </w:pPr>
          </w:p>
          <w:p w14:paraId="479F9EB1">
            <w:pPr>
              <w:pStyle w:val="17"/>
              <w:rPr>
                <w:rFonts w:hint="default" w:ascii="Times New Roman" w:hAnsi="Times New Roman" w:cs="Times New Roman" w:eastAsiaTheme="majorEastAsia"/>
                <w:sz w:val="18"/>
              </w:rPr>
            </w:pPr>
            <w:r>
              <w:rPr>
                <w:rFonts w:hint="default" w:ascii="Times New Roman" w:hAnsi="Times New Roman" w:cs="Times New Roman" w:eastAsiaTheme="majorEastAsia"/>
                <w:sz w:val="18"/>
              </w:rPr>
              <w:t>颁发机构</w:t>
            </w:r>
          </w:p>
        </w:tc>
        <w:tc>
          <w:tcPr>
            <w:tcW w:w="1708" w:type="dxa"/>
            <w:gridSpan w:val="2"/>
          </w:tcPr>
          <w:p w14:paraId="2829942B">
            <w:pPr>
              <w:pStyle w:val="17"/>
              <w:spacing w:before="4"/>
              <w:rPr>
                <w:rFonts w:hint="default" w:ascii="Times New Roman" w:hAnsi="Times New Roman" w:cs="Times New Roman" w:eastAsiaTheme="majorEastAsia"/>
                <w:sz w:val="15"/>
              </w:rPr>
            </w:pPr>
          </w:p>
          <w:p w14:paraId="27AAE226">
            <w:pPr>
              <w:pStyle w:val="17"/>
              <w:rPr>
                <w:rFonts w:hint="default" w:ascii="Times New Roman" w:hAnsi="Times New Roman" w:cs="Times New Roman" w:eastAsiaTheme="majorEastAsia"/>
                <w:sz w:val="18"/>
              </w:rPr>
            </w:pPr>
            <w:r>
              <w:rPr>
                <w:rFonts w:hint="default" w:ascii="Times New Roman" w:hAnsi="Times New Roman" w:cs="Times New Roman" w:eastAsiaTheme="majorEastAsia"/>
                <w:sz w:val="18"/>
              </w:rPr>
              <w:t>颁发时间</w:t>
            </w:r>
          </w:p>
        </w:tc>
      </w:tr>
      <w:tr w14:paraId="4724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10" w:hRule="atLeast"/>
        </w:trPr>
        <w:tc>
          <w:tcPr>
            <w:tcW w:w="2439" w:type="dxa"/>
            <w:gridSpan w:val="2"/>
            <w:vMerge w:val="continue"/>
          </w:tcPr>
          <w:p w14:paraId="4AAA66CD">
            <w:pPr>
              <w:rPr>
                <w:rFonts w:hint="default" w:ascii="Times New Roman" w:hAnsi="Times New Roman" w:cs="Times New Roman" w:eastAsiaTheme="majorEastAsia"/>
                <w:sz w:val="2"/>
                <w:szCs w:val="2"/>
              </w:rPr>
            </w:pPr>
          </w:p>
        </w:tc>
        <w:tc>
          <w:tcPr>
            <w:tcW w:w="2263" w:type="dxa"/>
            <w:gridSpan w:val="2"/>
          </w:tcPr>
          <w:p w14:paraId="69AD88EB">
            <w:pPr>
              <w:pStyle w:val="17"/>
              <w:rPr>
                <w:rFonts w:hint="default" w:ascii="Times New Roman" w:hAnsi="Times New Roman" w:cs="Times New Roman" w:eastAsiaTheme="majorEastAsia"/>
                <w:sz w:val="18"/>
              </w:rPr>
            </w:pPr>
          </w:p>
        </w:tc>
        <w:tc>
          <w:tcPr>
            <w:tcW w:w="1147" w:type="dxa"/>
            <w:gridSpan w:val="2"/>
          </w:tcPr>
          <w:p w14:paraId="127F88DA">
            <w:pPr>
              <w:pStyle w:val="17"/>
              <w:rPr>
                <w:rFonts w:hint="default" w:ascii="Times New Roman" w:hAnsi="Times New Roman" w:cs="Times New Roman" w:eastAsiaTheme="majorEastAsia"/>
                <w:sz w:val="18"/>
              </w:rPr>
            </w:pPr>
          </w:p>
        </w:tc>
        <w:tc>
          <w:tcPr>
            <w:tcW w:w="1696" w:type="dxa"/>
            <w:gridSpan w:val="4"/>
          </w:tcPr>
          <w:p w14:paraId="5594581F">
            <w:pPr>
              <w:pStyle w:val="17"/>
              <w:rPr>
                <w:rFonts w:hint="default" w:ascii="Times New Roman" w:hAnsi="Times New Roman" w:cs="Times New Roman" w:eastAsiaTheme="majorEastAsia"/>
                <w:sz w:val="18"/>
              </w:rPr>
            </w:pPr>
          </w:p>
        </w:tc>
        <w:tc>
          <w:tcPr>
            <w:tcW w:w="1708" w:type="dxa"/>
            <w:gridSpan w:val="2"/>
          </w:tcPr>
          <w:p w14:paraId="6697A871">
            <w:pPr>
              <w:pStyle w:val="17"/>
              <w:rPr>
                <w:rFonts w:hint="default" w:ascii="Times New Roman" w:hAnsi="Times New Roman" w:cs="Times New Roman" w:eastAsiaTheme="majorEastAsia"/>
                <w:sz w:val="18"/>
              </w:rPr>
            </w:pPr>
          </w:p>
        </w:tc>
      </w:tr>
      <w:tr w14:paraId="5F5CE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Pr>
          <w:p w14:paraId="3E52C15A">
            <w:pPr>
              <w:pStyle w:val="17"/>
              <w:rPr>
                <w:rFonts w:hint="default" w:ascii="Times New Roman" w:hAnsi="Times New Roman" w:cs="Times New Roman" w:eastAsiaTheme="majorEastAsia"/>
                <w:sz w:val="18"/>
              </w:rPr>
            </w:pPr>
          </w:p>
        </w:tc>
        <w:tc>
          <w:tcPr>
            <w:tcW w:w="2263" w:type="dxa"/>
            <w:gridSpan w:val="2"/>
          </w:tcPr>
          <w:p w14:paraId="7F9FC84E">
            <w:pPr>
              <w:pStyle w:val="17"/>
              <w:rPr>
                <w:rFonts w:hint="default" w:ascii="Times New Roman" w:hAnsi="Times New Roman" w:cs="Times New Roman" w:eastAsiaTheme="majorEastAsia"/>
                <w:sz w:val="18"/>
              </w:rPr>
            </w:pPr>
          </w:p>
        </w:tc>
        <w:tc>
          <w:tcPr>
            <w:tcW w:w="1147" w:type="dxa"/>
            <w:gridSpan w:val="2"/>
          </w:tcPr>
          <w:p w14:paraId="7F26DD1C">
            <w:pPr>
              <w:pStyle w:val="17"/>
              <w:rPr>
                <w:rFonts w:hint="default" w:ascii="Times New Roman" w:hAnsi="Times New Roman" w:cs="Times New Roman" w:eastAsiaTheme="majorEastAsia"/>
                <w:sz w:val="18"/>
              </w:rPr>
            </w:pPr>
          </w:p>
        </w:tc>
        <w:tc>
          <w:tcPr>
            <w:tcW w:w="1696" w:type="dxa"/>
            <w:gridSpan w:val="4"/>
          </w:tcPr>
          <w:p w14:paraId="627D8C99">
            <w:pPr>
              <w:pStyle w:val="17"/>
              <w:rPr>
                <w:rFonts w:hint="default" w:ascii="Times New Roman" w:hAnsi="Times New Roman" w:cs="Times New Roman" w:eastAsiaTheme="majorEastAsia"/>
                <w:sz w:val="18"/>
              </w:rPr>
            </w:pPr>
          </w:p>
        </w:tc>
        <w:tc>
          <w:tcPr>
            <w:tcW w:w="1719" w:type="dxa"/>
            <w:gridSpan w:val="3"/>
          </w:tcPr>
          <w:p w14:paraId="62DBB0D4">
            <w:pPr>
              <w:pStyle w:val="17"/>
              <w:rPr>
                <w:rFonts w:hint="default" w:ascii="Times New Roman" w:hAnsi="Times New Roman" w:cs="Times New Roman" w:eastAsiaTheme="majorEastAsia"/>
                <w:sz w:val="18"/>
              </w:rPr>
            </w:pPr>
          </w:p>
        </w:tc>
      </w:tr>
      <w:tr w14:paraId="5096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Pr>
          <w:p w14:paraId="66226945">
            <w:pPr>
              <w:rPr>
                <w:rFonts w:hint="default" w:ascii="Times New Roman" w:hAnsi="Times New Roman" w:cs="Times New Roman" w:eastAsiaTheme="majorEastAsia"/>
                <w:sz w:val="2"/>
                <w:szCs w:val="2"/>
              </w:rPr>
            </w:pPr>
          </w:p>
        </w:tc>
        <w:tc>
          <w:tcPr>
            <w:tcW w:w="6825" w:type="dxa"/>
            <w:gridSpan w:val="11"/>
          </w:tcPr>
          <w:p w14:paraId="06BC8254">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注：包括高新技术企业、科学技术奖、环境技术进步奖等</w:t>
            </w:r>
          </w:p>
        </w:tc>
      </w:tr>
      <w:tr w14:paraId="5B827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39" w:type="dxa"/>
            <w:gridSpan w:val="2"/>
            <w:vMerge w:val="restart"/>
          </w:tcPr>
          <w:p w14:paraId="6DED7CC3">
            <w:pPr>
              <w:pStyle w:val="17"/>
              <w:spacing w:line="302" w:lineRule="auto"/>
              <w:rPr>
                <w:rFonts w:hint="default" w:ascii="Times New Roman" w:hAnsi="Times New Roman" w:cs="Times New Roman" w:eastAsiaTheme="majorEastAsia"/>
                <w:b/>
                <w:sz w:val="24"/>
              </w:rPr>
            </w:pPr>
            <w:r>
              <w:rPr>
                <w:rFonts w:hint="default" w:ascii="Times New Roman" w:hAnsi="Times New Roman" w:cs="Times New Roman" w:eastAsiaTheme="majorEastAsia"/>
                <w:sz w:val="18"/>
              </w:rPr>
              <w:t>近三年核心自主知识产权获得数量</w:t>
            </w:r>
          </w:p>
        </w:tc>
        <w:tc>
          <w:tcPr>
            <w:tcW w:w="2264" w:type="dxa"/>
            <w:gridSpan w:val="2"/>
          </w:tcPr>
          <w:p w14:paraId="456FD390">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专利类型（发明/实</w:t>
            </w:r>
          </w:p>
          <w:p w14:paraId="2063D528">
            <w:pPr>
              <w:pStyle w:val="17"/>
              <w:spacing w:before="81"/>
              <w:rPr>
                <w:rFonts w:hint="default" w:ascii="Times New Roman" w:hAnsi="Times New Roman" w:cs="Times New Roman" w:eastAsiaTheme="majorEastAsia"/>
                <w:sz w:val="18"/>
              </w:rPr>
            </w:pPr>
            <w:r>
              <w:rPr>
                <w:rFonts w:hint="default" w:ascii="Times New Roman" w:hAnsi="Times New Roman" w:cs="Times New Roman" w:eastAsiaTheme="majorEastAsia"/>
                <w:sz w:val="18"/>
              </w:rPr>
              <w:t>用新型/外观设计）</w:t>
            </w:r>
          </w:p>
        </w:tc>
        <w:tc>
          <w:tcPr>
            <w:tcW w:w="1146" w:type="dxa"/>
            <w:gridSpan w:val="2"/>
          </w:tcPr>
          <w:p w14:paraId="55C8DF3D">
            <w:pPr>
              <w:pStyle w:val="17"/>
              <w:spacing w:before="10"/>
              <w:jc w:val="center"/>
              <w:rPr>
                <w:rFonts w:hint="default" w:ascii="Times New Roman" w:hAnsi="Times New Roman" w:cs="Times New Roman" w:eastAsiaTheme="majorEastAsia"/>
                <w:sz w:val="14"/>
              </w:rPr>
            </w:pPr>
          </w:p>
          <w:p w14:paraId="64F29C60">
            <w:pPr>
              <w:pStyle w:val="17"/>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专利名称</w:t>
            </w:r>
          </w:p>
        </w:tc>
        <w:tc>
          <w:tcPr>
            <w:tcW w:w="921" w:type="dxa"/>
          </w:tcPr>
          <w:p w14:paraId="6C0189A8">
            <w:pPr>
              <w:pStyle w:val="17"/>
              <w:spacing w:before="10"/>
              <w:jc w:val="center"/>
              <w:rPr>
                <w:rFonts w:hint="default" w:ascii="Times New Roman" w:hAnsi="Times New Roman" w:cs="Times New Roman" w:eastAsiaTheme="majorEastAsia"/>
                <w:sz w:val="14"/>
              </w:rPr>
            </w:pPr>
          </w:p>
          <w:p w14:paraId="0350325B">
            <w:pPr>
              <w:pStyle w:val="17"/>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专利权人</w:t>
            </w:r>
          </w:p>
        </w:tc>
        <w:tc>
          <w:tcPr>
            <w:tcW w:w="1206" w:type="dxa"/>
            <w:gridSpan w:val="4"/>
          </w:tcPr>
          <w:p w14:paraId="16E393FA">
            <w:pPr>
              <w:pStyle w:val="17"/>
              <w:spacing w:before="10"/>
              <w:jc w:val="center"/>
              <w:rPr>
                <w:rFonts w:hint="default" w:ascii="Times New Roman" w:hAnsi="Times New Roman" w:cs="Times New Roman" w:eastAsiaTheme="majorEastAsia"/>
                <w:sz w:val="14"/>
              </w:rPr>
            </w:pPr>
          </w:p>
          <w:p w14:paraId="325A35B3">
            <w:pPr>
              <w:pStyle w:val="17"/>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专利号</w:t>
            </w:r>
          </w:p>
        </w:tc>
        <w:tc>
          <w:tcPr>
            <w:tcW w:w="1288" w:type="dxa"/>
            <w:gridSpan w:val="2"/>
          </w:tcPr>
          <w:p w14:paraId="0EA51470">
            <w:pPr>
              <w:pStyle w:val="17"/>
              <w:spacing w:before="10"/>
              <w:jc w:val="center"/>
              <w:rPr>
                <w:rFonts w:hint="default" w:ascii="Times New Roman" w:hAnsi="Times New Roman" w:cs="Times New Roman" w:eastAsiaTheme="majorEastAsia"/>
                <w:sz w:val="14"/>
              </w:rPr>
            </w:pPr>
          </w:p>
          <w:p w14:paraId="1378C5E1">
            <w:pPr>
              <w:pStyle w:val="17"/>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授权公告日</w:t>
            </w:r>
          </w:p>
        </w:tc>
      </w:tr>
      <w:tr w14:paraId="585FB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14:paraId="724DD6C3">
            <w:pPr>
              <w:rPr>
                <w:rFonts w:hint="default" w:ascii="Times New Roman" w:hAnsi="Times New Roman" w:cs="Times New Roman" w:eastAsiaTheme="majorEastAsia"/>
                <w:sz w:val="2"/>
                <w:szCs w:val="2"/>
              </w:rPr>
            </w:pPr>
          </w:p>
        </w:tc>
        <w:tc>
          <w:tcPr>
            <w:tcW w:w="2264" w:type="dxa"/>
            <w:gridSpan w:val="2"/>
          </w:tcPr>
          <w:p w14:paraId="2DA03230">
            <w:pPr>
              <w:pStyle w:val="17"/>
              <w:rPr>
                <w:rFonts w:hint="default" w:ascii="Times New Roman" w:hAnsi="Times New Roman" w:cs="Times New Roman" w:eastAsiaTheme="majorEastAsia"/>
                <w:sz w:val="18"/>
              </w:rPr>
            </w:pPr>
          </w:p>
        </w:tc>
        <w:tc>
          <w:tcPr>
            <w:tcW w:w="1146" w:type="dxa"/>
            <w:gridSpan w:val="2"/>
          </w:tcPr>
          <w:p w14:paraId="35A08639">
            <w:pPr>
              <w:pStyle w:val="17"/>
              <w:jc w:val="center"/>
              <w:rPr>
                <w:rFonts w:hint="default" w:ascii="Times New Roman" w:hAnsi="Times New Roman" w:cs="Times New Roman" w:eastAsiaTheme="majorEastAsia"/>
                <w:sz w:val="18"/>
              </w:rPr>
            </w:pPr>
          </w:p>
        </w:tc>
        <w:tc>
          <w:tcPr>
            <w:tcW w:w="921" w:type="dxa"/>
          </w:tcPr>
          <w:p w14:paraId="75A52B2F">
            <w:pPr>
              <w:pStyle w:val="17"/>
              <w:jc w:val="center"/>
              <w:rPr>
                <w:rFonts w:hint="default" w:ascii="Times New Roman" w:hAnsi="Times New Roman" w:cs="Times New Roman" w:eastAsiaTheme="majorEastAsia"/>
                <w:sz w:val="18"/>
              </w:rPr>
            </w:pPr>
          </w:p>
        </w:tc>
        <w:tc>
          <w:tcPr>
            <w:tcW w:w="1206" w:type="dxa"/>
            <w:gridSpan w:val="4"/>
          </w:tcPr>
          <w:p w14:paraId="768F0D93">
            <w:pPr>
              <w:pStyle w:val="17"/>
              <w:jc w:val="center"/>
              <w:rPr>
                <w:rFonts w:hint="default" w:ascii="Times New Roman" w:hAnsi="Times New Roman" w:cs="Times New Roman" w:eastAsiaTheme="majorEastAsia"/>
                <w:sz w:val="18"/>
              </w:rPr>
            </w:pPr>
          </w:p>
        </w:tc>
        <w:tc>
          <w:tcPr>
            <w:tcW w:w="1288" w:type="dxa"/>
            <w:gridSpan w:val="2"/>
          </w:tcPr>
          <w:p w14:paraId="30682DD0">
            <w:pPr>
              <w:pStyle w:val="17"/>
              <w:jc w:val="center"/>
              <w:rPr>
                <w:rFonts w:hint="default" w:ascii="Times New Roman" w:hAnsi="Times New Roman" w:cs="Times New Roman" w:eastAsiaTheme="majorEastAsia"/>
                <w:sz w:val="18"/>
              </w:rPr>
            </w:pPr>
          </w:p>
        </w:tc>
      </w:tr>
      <w:tr w14:paraId="09A73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14:paraId="638DB226">
            <w:pPr>
              <w:rPr>
                <w:rFonts w:hint="default" w:ascii="Times New Roman" w:hAnsi="Times New Roman" w:cs="Times New Roman" w:eastAsiaTheme="majorEastAsia"/>
                <w:sz w:val="2"/>
                <w:szCs w:val="2"/>
              </w:rPr>
            </w:pPr>
          </w:p>
        </w:tc>
        <w:tc>
          <w:tcPr>
            <w:tcW w:w="2264" w:type="dxa"/>
            <w:gridSpan w:val="2"/>
          </w:tcPr>
          <w:p w14:paraId="16AEBFB5">
            <w:pPr>
              <w:pStyle w:val="17"/>
              <w:rPr>
                <w:rFonts w:hint="default" w:ascii="Times New Roman" w:hAnsi="Times New Roman" w:cs="Times New Roman" w:eastAsiaTheme="majorEastAsia"/>
                <w:sz w:val="18"/>
              </w:rPr>
            </w:pPr>
          </w:p>
        </w:tc>
        <w:tc>
          <w:tcPr>
            <w:tcW w:w="1146" w:type="dxa"/>
            <w:gridSpan w:val="2"/>
          </w:tcPr>
          <w:p w14:paraId="3231856B">
            <w:pPr>
              <w:pStyle w:val="17"/>
              <w:jc w:val="center"/>
              <w:rPr>
                <w:rFonts w:hint="default" w:ascii="Times New Roman" w:hAnsi="Times New Roman" w:cs="Times New Roman" w:eastAsiaTheme="majorEastAsia"/>
                <w:sz w:val="18"/>
              </w:rPr>
            </w:pPr>
          </w:p>
        </w:tc>
        <w:tc>
          <w:tcPr>
            <w:tcW w:w="921" w:type="dxa"/>
          </w:tcPr>
          <w:p w14:paraId="15422634">
            <w:pPr>
              <w:pStyle w:val="17"/>
              <w:jc w:val="center"/>
              <w:rPr>
                <w:rFonts w:hint="default" w:ascii="Times New Roman" w:hAnsi="Times New Roman" w:cs="Times New Roman" w:eastAsiaTheme="majorEastAsia"/>
                <w:sz w:val="18"/>
              </w:rPr>
            </w:pPr>
          </w:p>
        </w:tc>
        <w:tc>
          <w:tcPr>
            <w:tcW w:w="1206" w:type="dxa"/>
            <w:gridSpan w:val="4"/>
          </w:tcPr>
          <w:p w14:paraId="41AA1725">
            <w:pPr>
              <w:pStyle w:val="17"/>
              <w:jc w:val="center"/>
              <w:rPr>
                <w:rFonts w:hint="default" w:ascii="Times New Roman" w:hAnsi="Times New Roman" w:cs="Times New Roman" w:eastAsiaTheme="majorEastAsia"/>
                <w:sz w:val="18"/>
              </w:rPr>
            </w:pPr>
          </w:p>
        </w:tc>
        <w:tc>
          <w:tcPr>
            <w:tcW w:w="1288" w:type="dxa"/>
            <w:gridSpan w:val="2"/>
          </w:tcPr>
          <w:p w14:paraId="413F3090">
            <w:pPr>
              <w:pStyle w:val="17"/>
              <w:jc w:val="center"/>
              <w:rPr>
                <w:rFonts w:hint="default" w:ascii="Times New Roman" w:hAnsi="Times New Roman" w:cs="Times New Roman" w:eastAsiaTheme="majorEastAsia"/>
                <w:sz w:val="18"/>
              </w:rPr>
            </w:pPr>
          </w:p>
        </w:tc>
      </w:tr>
      <w:tr w14:paraId="2AC36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14:paraId="02669F3F">
            <w:pPr>
              <w:rPr>
                <w:rFonts w:hint="default" w:ascii="Times New Roman" w:hAnsi="Times New Roman" w:cs="Times New Roman" w:eastAsiaTheme="majorEastAsia"/>
                <w:sz w:val="2"/>
                <w:szCs w:val="2"/>
              </w:rPr>
            </w:pPr>
          </w:p>
        </w:tc>
        <w:tc>
          <w:tcPr>
            <w:tcW w:w="2264" w:type="dxa"/>
            <w:gridSpan w:val="2"/>
          </w:tcPr>
          <w:p w14:paraId="1C82B1C7">
            <w:pPr>
              <w:pStyle w:val="17"/>
              <w:rPr>
                <w:rFonts w:hint="default" w:ascii="Times New Roman" w:hAnsi="Times New Roman" w:cs="Times New Roman" w:eastAsiaTheme="majorEastAsia"/>
                <w:sz w:val="18"/>
              </w:rPr>
            </w:pPr>
          </w:p>
        </w:tc>
        <w:tc>
          <w:tcPr>
            <w:tcW w:w="1146" w:type="dxa"/>
            <w:gridSpan w:val="2"/>
          </w:tcPr>
          <w:p w14:paraId="2B287104">
            <w:pPr>
              <w:pStyle w:val="17"/>
              <w:jc w:val="center"/>
              <w:rPr>
                <w:rFonts w:hint="default" w:ascii="Times New Roman" w:hAnsi="Times New Roman" w:cs="Times New Roman" w:eastAsiaTheme="majorEastAsia"/>
                <w:sz w:val="18"/>
              </w:rPr>
            </w:pPr>
          </w:p>
        </w:tc>
        <w:tc>
          <w:tcPr>
            <w:tcW w:w="921" w:type="dxa"/>
          </w:tcPr>
          <w:p w14:paraId="4BBF7D27">
            <w:pPr>
              <w:pStyle w:val="17"/>
              <w:jc w:val="center"/>
              <w:rPr>
                <w:rFonts w:hint="default" w:ascii="Times New Roman" w:hAnsi="Times New Roman" w:cs="Times New Roman" w:eastAsiaTheme="majorEastAsia"/>
                <w:sz w:val="18"/>
              </w:rPr>
            </w:pPr>
          </w:p>
        </w:tc>
        <w:tc>
          <w:tcPr>
            <w:tcW w:w="1206" w:type="dxa"/>
            <w:gridSpan w:val="4"/>
          </w:tcPr>
          <w:p w14:paraId="0F4B140C">
            <w:pPr>
              <w:pStyle w:val="17"/>
              <w:jc w:val="center"/>
              <w:rPr>
                <w:rFonts w:hint="default" w:ascii="Times New Roman" w:hAnsi="Times New Roman" w:cs="Times New Roman" w:eastAsiaTheme="majorEastAsia"/>
                <w:sz w:val="18"/>
              </w:rPr>
            </w:pPr>
          </w:p>
        </w:tc>
        <w:tc>
          <w:tcPr>
            <w:tcW w:w="1288" w:type="dxa"/>
            <w:gridSpan w:val="2"/>
          </w:tcPr>
          <w:p w14:paraId="6E02FEBA">
            <w:pPr>
              <w:pStyle w:val="17"/>
              <w:jc w:val="center"/>
              <w:rPr>
                <w:rFonts w:hint="default" w:ascii="Times New Roman" w:hAnsi="Times New Roman" w:cs="Times New Roman" w:eastAsiaTheme="majorEastAsia"/>
                <w:sz w:val="18"/>
              </w:rPr>
            </w:pPr>
          </w:p>
        </w:tc>
      </w:tr>
      <w:tr w14:paraId="40398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14:paraId="298DF9A2">
            <w:pPr>
              <w:rPr>
                <w:rFonts w:hint="default" w:ascii="Times New Roman" w:hAnsi="Times New Roman" w:cs="Times New Roman" w:eastAsiaTheme="majorEastAsia"/>
                <w:sz w:val="2"/>
                <w:szCs w:val="2"/>
              </w:rPr>
            </w:pPr>
          </w:p>
        </w:tc>
        <w:tc>
          <w:tcPr>
            <w:tcW w:w="2264" w:type="dxa"/>
            <w:gridSpan w:val="2"/>
          </w:tcPr>
          <w:p w14:paraId="32BBF86A">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软件著作权</w:t>
            </w:r>
          </w:p>
        </w:tc>
        <w:tc>
          <w:tcPr>
            <w:tcW w:w="1146" w:type="dxa"/>
            <w:gridSpan w:val="2"/>
          </w:tcPr>
          <w:p w14:paraId="35A35A84">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软件名称</w:t>
            </w:r>
          </w:p>
        </w:tc>
        <w:tc>
          <w:tcPr>
            <w:tcW w:w="921" w:type="dxa"/>
          </w:tcPr>
          <w:p w14:paraId="6927A146">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著作权人</w:t>
            </w:r>
          </w:p>
        </w:tc>
        <w:tc>
          <w:tcPr>
            <w:tcW w:w="1206" w:type="dxa"/>
            <w:gridSpan w:val="4"/>
          </w:tcPr>
          <w:p w14:paraId="7AF191C0">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登记号</w:t>
            </w:r>
          </w:p>
        </w:tc>
        <w:tc>
          <w:tcPr>
            <w:tcW w:w="1288" w:type="dxa"/>
            <w:gridSpan w:val="2"/>
          </w:tcPr>
          <w:p w14:paraId="6B44169F">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发表日期</w:t>
            </w:r>
          </w:p>
        </w:tc>
      </w:tr>
      <w:tr w14:paraId="319D7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continue"/>
            <w:tcBorders>
              <w:top w:val="nil"/>
            </w:tcBorders>
          </w:tcPr>
          <w:p w14:paraId="36D9DA0A">
            <w:pPr>
              <w:rPr>
                <w:rFonts w:hint="default" w:ascii="Times New Roman" w:hAnsi="Times New Roman" w:cs="Times New Roman" w:eastAsiaTheme="majorEastAsia"/>
                <w:sz w:val="2"/>
                <w:szCs w:val="2"/>
              </w:rPr>
            </w:pPr>
          </w:p>
        </w:tc>
        <w:tc>
          <w:tcPr>
            <w:tcW w:w="2264" w:type="dxa"/>
            <w:gridSpan w:val="2"/>
          </w:tcPr>
          <w:p w14:paraId="3C59D75D">
            <w:pPr>
              <w:pStyle w:val="17"/>
              <w:rPr>
                <w:rFonts w:hint="default" w:ascii="Times New Roman" w:hAnsi="Times New Roman" w:cs="Times New Roman" w:eastAsiaTheme="majorEastAsia"/>
                <w:sz w:val="18"/>
              </w:rPr>
            </w:pPr>
          </w:p>
        </w:tc>
        <w:tc>
          <w:tcPr>
            <w:tcW w:w="1146" w:type="dxa"/>
            <w:gridSpan w:val="2"/>
          </w:tcPr>
          <w:p w14:paraId="35B539EF">
            <w:pPr>
              <w:pStyle w:val="17"/>
              <w:rPr>
                <w:rFonts w:hint="default" w:ascii="Times New Roman" w:hAnsi="Times New Roman" w:cs="Times New Roman" w:eastAsiaTheme="majorEastAsia"/>
                <w:sz w:val="18"/>
              </w:rPr>
            </w:pPr>
          </w:p>
        </w:tc>
        <w:tc>
          <w:tcPr>
            <w:tcW w:w="921" w:type="dxa"/>
          </w:tcPr>
          <w:p w14:paraId="53A47AAE">
            <w:pPr>
              <w:pStyle w:val="17"/>
              <w:rPr>
                <w:rFonts w:hint="default" w:ascii="Times New Roman" w:hAnsi="Times New Roman" w:cs="Times New Roman" w:eastAsiaTheme="majorEastAsia"/>
                <w:sz w:val="18"/>
              </w:rPr>
            </w:pPr>
          </w:p>
        </w:tc>
        <w:tc>
          <w:tcPr>
            <w:tcW w:w="1206" w:type="dxa"/>
            <w:gridSpan w:val="4"/>
          </w:tcPr>
          <w:p w14:paraId="5356C8A2">
            <w:pPr>
              <w:pStyle w:val="17"/>
              <w:rPr>
                <w:rFonts w:hint="default" w:ascii="Times New Roman" w:hAnsi="Times New Roman" w:cs="Times New Roman" w:eastAsiaTheme="majorEastAsia"/>
                <w:sz w:val="18"/>
              </w:rPr>
            </w:pPr>
          </w:p>
        </w:tc>
        <w:tc>
          <w:tcPr>
            <w:tcW w:w="1288" w:type="dxa"/>
            <w:gridSpan w:val="2"/>
          </w:tcPr>
          <w:p w14:paraId="705965CD">
            <w:pPr>
              <w:pStyle w:val="17"/>
              <w:rPr>
                <w:rFonts w:hint="default" w:ascii="Times New Roman" w:hAnsi="Times New Roman" w:cs="Times New Roman" w:eastAsiaTheme="majorEastAsia"/>
                <w:sz w:val="18"/>
              </w:rPr>
            </w:pPr>
          </w:p>
        </w:tc>
      </w:tr>
      <w:tr w14:paraId="3C130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14:paraId="52343E6D">
            <w:pPr>
              <w:rPr>
                <w:rFonts w:hint="default" w:ascii="Times New Roman" w:hAnsi="Times New Roman" w:cs="Times New Roman" w:eastAsiaTheme="majorEastAsia"/>
                <w:sz w:val="2"/>
                <w:szCs w:val="2"/>
              </w:rPr>
            </w:pPr>
          </w:p>
        </w:tc>
        <w:tc>
          <w:tcPr>
            <w:tcW w:w="2264" w:type="dxa"/>
            <w:gridSpan w:val="2"/>
          </w:tcPr>
          <w:p w14:paraId="269C0D1A">
            <w:pPr>
              <w:pStyle w:val="17"/>
              <w:rPr>
                <w:rFonts w:hint="default" w:ascii="Times New Roman" w:hAnsi="Times New Roman" w:cs="Times New Roman" w:eastAsiaTheme="majorEastAsia"/>
                <w:sz w:val="18"/>
              </w:rPr>
            </w:pPr>
          </w:p>
        </w:tc>
        <w:tc>
          <w:tcPr>
            <w:tcW w:w="1146" w:type="dxa"/>
            <w:gridSpan w:val="2"/>
          </w:tcPr>
          <w:p w14:paraId="54045AF6">
            <w:pPr>
              <w:pStyle w:val="17"/>
              <w:rPr>
                <w:rFonts w:hint="default" w:ascii="Times New Roman" w:hAnsi="Times New Roman" w:cs="Times New Roman" w:eastAsiaTheme="majorEastAsia"/>
                <w:sz w:val="18"/>
              </w:rPr>
            </w:pPr>
          </w:p>
        </w:tc>
        <w:tc>
          <w:tcPr>
            <w:tcW w:w="921" w:type="dxa"/>
          </w:tcPr>
          <w:p w14:paraId="3AEA2E2B">
            <w:pPr>
              <w:pStyle w:val="17"/>
              <w:rPr>
                <w:rFonts w:hint="default" w:ascii="Times New Roman" w:hAnsi="Times New Roman" w:cs="Times New Roman" w:eastAsiaTheme="majorEastAsia"/>
                <w:sz w:val="18"/>
              </w:rPr>
            </w:pPr>
          </w:p>
        </w:tc>
        <w:tc>
          <w:tcPr>
            <w:tcW w:w="1206" w:type="dxa"/>
            <w:gridSpan w:val="4"/>
          </w:tcPr>
          <w:p w14:paraId="2497557F">
            <w:pPr>
              <w:pStyle w:val="17"/>
              <w:rPr>
                <w:rFonts w:hint="default" w:ascii="Times New Roman" w:hAnsi="Times New Roman" w:cs="Times New Roman" w:eastAsiaTheme="majorEastAsia"/>
                <w:sz w:val="18"/>
              </w:rPr>
            </w:pPr>
          </w:p>
        </w:tc>
        <w:tc>
          <w:tcPr>
            <w:tcW w:w="1288" w:type="dxa"/>
            <w:gridSpan w:val="2"/>
          </w:tcPr>
          <w:p w14:paraId="346AB5AF">
            <w:pPr>
              <w:pStyle w:val="17"/>
              <w:rPr>
                <w:rFonts w:hint="default" w:ascii="Times New Roman" w:hAnsi="Times New Roman" w:cs="Times New Roman" w:eastAsiaTheme="majorEastAsia"/>
                <w:sz w:val="18"/>
              </w:rPr>
            </w:pPr>
          </w:p>
        </w:tc>
      </w:tr>
      <w:tr w14:paraId="33168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14:paraId="102B4EB8">
            <w:pPr>
              <w:rPr>
                <w:rFonts w:hint="default" w:ascii="Times New Roman" w:hAnsi="Times New Roman" w:cs="Times New Roman" w:eastAsiaTheme="majorEastAsia"/>
                <w:sz w:val="2"/>
                <w:szCs w:val="2"/>
              </w:rPr>
            </w:pPr>
          </w:p>
        </w:tc>
        <w:tc>
          <w:tcPr>
            <w:tcW w:w="2264" w:type="dxa"/>
            <w:gridSpan w:val="2"/>
          </w:tcPr>
          <w:p w14:paraId="0C6BA9BD">
            <w:pPr>
              <w:pStyle w:val="17"/>
              <w:rPr>
                <w:rFonts w:hint="default" w:ascii="Times New Roman" w:hAnsi="Times New Roman" w:cs="Times New Roman" w:eastAsiaTheme="majorEastAsia"/>
                <w:sz w:val="18"/>
              </w:rPr>
            </w:pPr>
          </w:p>
        </w:tc>
        <w:tc>
          <w:tcPr>
            <w:tcW w:w="1146" w:type="dxa"/>
            <w:gridSpan w:val="2"/>
          </w:tcPr>
          <w:p w14:paraId="6EE0A8CF">
            <w:pPr>
              <w:pStyle w:val="17"/>
              <w:rPr>
                <w:rFonts w:hint="default" w:ascii="Times New Roman" w:hAnsi="Times New Roman" w:cs="Times New Roman" w:eastAsiaTheme="majorEastAsia"/>
                <w:sz w:val="18"/>
              </w:rPr>
            </w:pPr>
          </w:p>
        </w:tc>
        <w:tc>
          <w:tcPr>
            <w:tcW w:w="921" w:type="dxa"/>
          </w:tcPr>
          <w:p w14:paraId="68A3AC08">
            <w:pPr>
              <w:pStyle w:val="17"/>
              <w:rPr>
                <w:rFonts w:hint="default" w:ascii="Times New Roman" w:hAnsi="Times New Roman" w:cs="Times New Roman" w:eastAsiaTheme="majorEastAsia"/>
                <w:sz w:val="18"/>
              </w:rPr>
            </w:pPr>
          </w:p>
        </w:tc>
        <w:tc>
          <w:tcPr>
            <w:tcW w:w="1206" w:type="dxa"/>
            <w:gridSpan w:val="4"/>
          </w:tcPr>
          <w:p w14:paraId="67FDB0F6">
            <w:pPr>
              <w:pStyle w:val="17"/>
              <w:rPr>
                <w:rFonts w:hint="default" w:ascii="Times New Roman" w:hAnsi="Times New Roman" w:cs="Times New Roman" w:eastAsiaTheme="majorEastAsia"/>
                <w:sz w:val="18"/>
              </w:rPr>
            </w:pPr>
          </w:p>
        </w:tc>
        <w:tc>
          <w:tcPr>
            <w:tcW w:w="1288" w:type="dxa"/>
            <w:gridSpan w:val="2"/>
          </w:tcPr>
          <w:p w14:paraId="432E7FE1">
            <w:pPr>
              <w:pStyle w:val="17"/>
              <w:rPr>
                <w:rFonts w:hint="default" w:ascii="Times New Roman" w:hAnsi="Times New Roman" w:cs="Times New Roman" w:eastAsiaTheme="majorEastAsia"/>
                <w:sz w:val="18"/>
              </w:rPr>
            </w:pPr>
          </w:p>
        </w:tc>
      </w:tr>
      <w:tr w14:paraId="7F661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39" w:type="dxa"/>
            <w:gridSpan w:val="2"/>
            <w:vMerge w:val="continue"/>
            <w:tcBorders>
              <w:top w:val="nil"/>
            </w:tcBorders>
          </w:tcPr>
          <w:p w14:paraId="155ED888">
            <w:pPr>
              <w:rPr>
                <w:rFonts w:hint="default" w:ascii="Times New Roman" w:hAnsi="Times New Roman" w:cs="Times New Roman" w:eastAsiaTheme="majorEastAsia"/>
                <w:sz w:val="2"/>
                <w:szCs w:val="2"/>
              </w:rPr>
            </w:pPr>
          </w:p>
        </w:tc>
        <w:tc>
          <w:tcPr>
            <w:tcW w:w="6825" w:type="dxa"/>
            <w:gridSpan w:val="11"/>
          </w:tcPr>
          <w:p w14:paraId="5E65215A">
            <w:pPr>
              <w:pStyle w:val="17"/>
              <w:spacing w:before="33"/>
              <w:rPr>
                <w:rFonts w:hint="default" w:ascii="Times New Roman" w:hAnsi="Times New Roman" w:cs="Times New Roman" w:eastAsiaTheme="majorEastAsia"/>
                <w:sz w:val="18"/>
              </w:rPr>
            </w:pPr>
            <w:r>
              <w:rPr>
                <w:rFonts w:hint="default" w:ascii="Times New Roman" w:hAnsi="Times New Roman" w:cs="Times New Roman" w:eastAsiaTheme="majorEastAsia"/>
                <w:spacing w:val="-15"/>
                <w:sz w:val="18"/>
              </w:rPr>
              <w:t>注：自主知识产权包括发明、实用新型、以及非简单改变产品图案和形状的外观设计、</w:t>
            </w:r>
          </w:p>
          <w:p w14:paraId="5BB26985">
            <w:pPr>
              <w:pStyle w:val="17"/>
              <w:spacing w:before="81"/>
              <w:rPr>
                <w:rFonts w:hint="default" w:ascii="Times New Roman" w:hAnsi="Times New Roman" w:cs="Times New Roman" w:eastAsiaTheme="majorEastAsia"/>
                <w:sz w:val="18"/>
              </w:rPr>
            </w:pPr>
            <w:r>
              <w:rPr>
                <w:rFonts w:hint="default" w:ascii="Times New Roman" w:hAnsi="Times New Roman" w:cs="Times New Roman" w:eastAsiaTheme="majorEastAsia"/>
                <w:sz w:val="18"/>
              </w:rPr>
              <w:t>软件著作权</w:t>
            </w:r>
          </w:p>
        </w:tc>
      </w:tr>
      <w:tr w14:paraId="2D733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restart"/>
          </w:tcPr>
          <w:p w14:paraId="07C909D9">
            <w:pPr>
              <w:pStyle w:val="17"/>
              <w:spacing w:before="45" w:line="324" w:lineRule="auto"/>
              <w:rPr>
                <w:rFonts w:hint="default" w:ascii="Times New Roman" w:hAnsi="Times New Roman" w:cs="Times New Roman" w:eastAsiaTheme="majorEastAsia"/>
                <w:sz w:val="18"/>
              </w:rPr>
            </w:pPr>
            <w:r>
              <w:rPr>
                <w:rFonts w:hint="default" w:ascii="Times New Roman" w:hAnsi="Times New Roman" w:cs="Times New Roman" w:eastAsiaTheme="majorEastAsia"/>
                <w:sz w:val="18"/>
              </w:rPr>
              <w:t>近三年参与国家标准、行业标准、社团标准、企业标准</w:t>
            </w:r>
          </w:p>
          <w:p w14:paraId="769EC909">
            <w:pPr>
              <w:pStyle w:val="17"/>
              <w:spacing w:line="255" w:lineRule="exact"/>
              <w:rPr>
                <w:rFonts w:hint="default" w:ascii="Times New Roman" w:hAnsi="Times New Roman" w:cs="Times New Roman" w:eastAsiaTheme="majorEastAsia"/>
                <w:b/>
                <w:sz w:val="24"/>
              </w:rPr>
            </w:pPr>
            <w:r>
              <w:rPr>
                <w:rFonts w:hint="default" w:ascii="Times New Roman" w:hAnsi="Times New Roman" w:cs="Times New Roman" w:eastAsiaTheme="majorEastAsia"/>
                <w:sz w:val="18"/>
              </w:rPr>
              <w:t>情况</w:t>
            </w:r>
          </w:p>
        </w:tc>
        <w:tc>
          <w:tcPr>
            <w:tcW w:w="2907" w:type="dxa"/>
            <w:gridSpan w:val="3"/>
          </w:tcPr>
          <w:p w14:paraId="78D8E848">
            <w:pPr>
              <w:pStyle w:val="17"/>
              <w:spacing w:before="35"/>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名称</w:t>
            </w:r>
          </w:p>
        </w:tc>
        <w:tc>
          <w:tcPr>
            <w:tcW w:w="2199" w:type="dxa"/>
            <w:gridSpan w:val="5"/>
          </w:tcPr>
          <w:p w14:paraId="0A9179B3">
            <w:pPr>
              <w:pStyle w:val="17"/>
              <w:spacing w:before="35"/>
              <w:rPr>
                <w:rFonts w:hint="default" w:ascii="Times New Roman" w:hAnsi="Times New Roman" w:cs="Times New Roman" w:eastAsiaTheme="majorEastAsia"/>
                <w:sz w:val="18"/>
              </w:rPr>
            </w:pPr>
            <w:r>
              <w:rPr>
                <w:rFonts w:hint="default" w:ascii="Times New Roman" w:hAnsi="Times New Roman" w:cs="Times New Roman" w:eastAsiaTheme="majorEastAsia"/>
                <w:spacing w:val="-10"/>
                <w:sz w:val="18"/>
              </w:rPr>
              <w:t>级别</w:t>
            </w:r>
            <w:r>
              <w:rPr>
                <w:rFonts w:hint="default" w:ascii="Times New Roman" w:hAnsi="Times New Roman" w:cs="Times New Roman" w:eastAsiaTheme="majorEastAsia"/>
                <w:spacing w:val="-3"/>
                <w:sz w:val="18"/>
              </w:rPr>
              <w:t>（</w:t>
            </w:r>
            <w:r>
              <w:rPr>
                <w:rFonts w:hint="default" w:ascii="Times New Roman" w:hAnsi="Times New Roman" w:cs="Times New Roman" w:eastAsiaTheme="majorEastAsia"/>
                <w:sz w:val="18"/>
              </w:rPr>
              <w:t>国家级/省级/市级）</w:t>
            </w:r>
          </w:p>
        </w:tc>
        <w:tc>
          <w:tcPr>
            <w:tcW w:w="1719" w:type="dxa"/>
            <w:gridSpan w:val="3"/>
          </w:tcPr>
          <w:p w14:paraId="66564AE4">
            <w:pPr>
              <w:pStyle w:val="17"/>
              <w:spacing w:before="35"/>
              <w:rPr>
                <w:rFonts w:hint="default" w:ascii="Times New Roman" w:hAnsi="Times New Roman" w:cs="Times New Roman" w:eastAsiaTheme="majorEastAsia"/>
                <w:sz w:val="18"/>
              </w:rPr>
            </w:pPr>
            <w:r>
              <w:rPr>
                <w:rFonts w:hint="default" w:ascii="Times New Roman" w:hAnsi="Times New Roman" w:cs="Times New Roman" w:eastAsiaTheme="majorEastAsia"/>
                <w:sz w:val="18"/>
              </w:rPr>
              <w:t>参与时间</w:t>
            </w:r>
          </w:p>
        </w:tc>
      </w:tr>
      <w:tr w14:paraId="761D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14:paraId="1ACAE6FE">
            <w:pPr>
              <w:rPr>
                <w:rFonts w:hint="default" w:ascii="Times New Roman" w:hAnsi="Times New Roman" w:cs="Times New Roman" w:eastAsiaTheme="majorEastAsia"/>
                <w:sz w:val="2"/>
                <w:szCs w:val="2"/>
              </w:rPr>
            </w:pPr>
          </w:p>
        </w:tc>
        <w:tc>
          <w:tcPr>
            <w:tcW w:w="2907" w:type="dxa"/>
            <w:gridSpan w:val="3"/>
          </w:tcPr>
          <w:p w14:paraId="15FFCD9A">
            <w:pPr>
              <w:pStyle w:val="17"/>
              <w:rPr>
                <w:rFonts w:hint="default" w:ascii="Times New Roman" w:hAnsi="Times New Roman" w:cs="Times New Roman" w:eastAsiaTheme="majorEastAsia"/>
                <w:sz w:val="18"/>
              </w:rPr>
            </w:pPr>
          </w:p>
        </w:tc>
        <w:tc>
          <w:tcPr>
            <w:tcW w:w="2199" w:type="dxa"/>
            <w:gridSpan w:val="5"/>
          </w:tcPr>
          <w:p w14:paraId="3D94C08D">
            <w:pPr>
              <w:pStyle w:val="17"/>
              <w:rPr>
                <w:rFonts w:hint="default" w:ascii="Times New Roman" w:hAnsi="Times New Roman" w:cs="Times New Roman" w:eastAsiaTheme="majorEastAsia"/>
                <w:sz w:val="18"/>
              </w:rPr>
            </w:pPr>
          </w:p>
        </w:tc>
        <w:tc>
          <w:tcPr>
            <w:tcW w:w="1719" w:type="dxa"/>
            <w:gridSpan w:val="3"/>
          </w:tcPr>
          <w:p w14:paraId="3B4A09D0">
            <w:pPr>
              <w:pStyle w:val="17"/>
              <w:rPr>
                <w:rFonts w:hint="default" w:ascii="Times New Roman" w:hAnsi="Times New Roman" w:cs="Times New Roman" w:eastAsiaTheme="majorEastAsia"/>
                <w:sz w:val="18"/>
              </w:rPr>
            </w:pPr>
          </w:p>
        </w:tc>
      </w:tr>
      <w:tr w14:paraId="0D01A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continue"/>
            <w:tcBorders>
              <w:top w:val="nil"/>
            </w:tcBorders>
          </w:tcPr>
          <w:p w14:paraId="2CC5370B">
            <w:pPr>
              <w:rPr>
                <w:rFonts w:hint="default" w:ascii="Times New Roman" w:hAnsi="Times New Roman" w:cs="Times New Roman" w:eastAsiaTheme="majorEastAsia"/>
                <w:sz w:val="2"/>
                <w:szCs w:val="2"/>
              </w:rPr>
            </w:pPr>
          </w:p>
        </w:tc>
        <w:tc>
          <w:tcPr>
            <w:tcW w:w="2907" w:type="dxa"/>
            <w:gridSpan w:val="3"/>
          </w:tcPr>
          <w:p w14:paraId="09B923A2">
            <w:pPr>
              <w:pStyle w:val="17"/>
              <w:rPr>
                <w:rFonts w:hint="default" w:ascii="Times New Roman" w:hAnsi="Times New Roman" w:cs="Times New Roman" w:eastAsiaTheme="majorEastAsia"/>
                <w:sz w:val="18"/>
              </w:rPr>
            </w:pPr>
          </w:p>
        </w:tc>
        <w:tc>
          <w:tcPr>
            <w:tcW w:w="2199" w:type="dxa"/>
            <w:gridSpan w:val="5"/>
          </w:tcPr>
          <w:p w14:paraId="10F10D67">
            <w:pPr>
              <w:pStyle w:val="17"/>
              <w:rPr>
                <w:rFonts w:hint="default" w:ascii="Times New Roman" w:hAnsi="Times New Roman" w:cs="Times New Roman" w:eastAsiaTheme="majorEastAsia"/>
                <w:sz w:val="18"/>
              </w:rPr>
            </w:pPr>
          </w:p>
        </w:tc>
        <w:tc>
          <w:tcPr>
            <w:tcW w:w="1719" w:type="dxa"/>
            <w:gridSpan w:val="3"/>
          </w:tcPr>
          <w:p w14:paraId="231367B6">
            <w:pPr>
              <w:pStyle w:val="17"/>
              <w:rPr>
                <w:rFonts w:hint="default" w:ascii="Times New Roman" w:hAnsi="Times New Roman" w:cs="Times New Roman" w:eastAsiaTheme="majorEastAsia"/>
                <w:sz w:val="18"/>
              </w:rPr>
            </w:pPr>
          </w:p>
        </w:tc>
      </w:tr>
      <w:tr w14:paraId="3E9BB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restart"/>
          </w:tcPr>
          <w:p w14:paraId="3A0A97B3">
            <w:pPr>
              <w:pStyle w:val="17"/>
              <w:rPr>
                <w:rFonts w:hint="default" w:ascii="Times New Roman" w:hAnsi="Times New Roman" w:cs="Times New Roman" w:eastAsiaTheme="majorEastAsia"/>
                <w:sz w:val="26"/>
              </w:rPr>
            </w:pPr>
          </w:p>
          <w:p w14:paraId="30ADF93C">
            <w:pPr>
              <w:pStyle w:val="17"/>
              <w:rPr>
                <w:rFonts w:hint="default" w:ascii="Times New Roman" w:hAnsi="Times New Roman" w:cs="Times New Roman" w:eastAsiaTheme="majorEastAsia"/>
                <w:b/>
                <w:sz w:val="24"/>
              </w:rPr>
            </w:pPr>
            <w:r>
              <w:rPr>
                <w:rFonts w:hint="default" w:ascii="Times New Roman" w:hAnsi="Times New Roman" w:cs="Times New Roman" w:eastAsiaTheme="majorEastAsia"/>
                <w:sz w:val="18"/>
              </w:rPr>
              <w:t>参与科技计划或项目</w:t>
            </w:r>
          </w:p>
        </w:tc>
        <w:tc>
          <w:tcPr>
            <w:tcW w:w="2907" w:type="dxa"/>
            <w:gridSpan w:val="3"/>
          </w:tcPr>
          <w:p w14:paraId="159BB432">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名称</w:t>
            </w:r>
          </w:p>
        </w:tc>
        <w:tc>
          <w:tcPr>
            <w:tcW w:w="2199" w:type="dxa"/>
            <w:gridSpan w:val="5"/>
          </w:tcPr>
          <w:p w14:paraId="38CA3F29">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pacing w:val="-10"/>
                <w:sz w:val="18"/>
              </w:rPr>
              <w:t>级别</w:t>
            </w:r>
            <w:r>
              <w:rPr>
                <w:rFonts w:hint="default" w:ascii="Times New Roman" w:hAnsi="Times New Roman" w:cs="Times New Roman" w:eastAsiaTheme="majorEastAsia"/>
                <w:spacing w:val="-3"/>
                <w:sz w:val="18"/>
              </w:rPr>
              <w:t>（</w:t>
            </w:r>
            <w:r>
              <w:rPr>
                <w:rFonts w:hint="default" w:ascii="Times New Roman" w:hAnsi="Times New Roman" w:cs="Times New Roman" w:eastAsiaTheme="majorEastAsia"/>
                <w:sz w:val="18"/>
              </w:rPr>
              <w:t>国家级/省级/市级）</w:t>
            </w:r>
          </w:p>
        </w:tc>
        <w:tc>
          <w:tcPr>
            <w:tcW w:w="1719" w:type="dxa"/>
            <w:gridSpan w:val="3"/>
          </w:tcPr>
          <w:p w14:paraId="0C218C30">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参与时间</w:t>
            </w:r>
          </w:p>
        </w:tc>
      </w:tr>
      <w:tr w14:paraId="2E5A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continue"/>
            <w:tcBorders>
              <w:top w:val="nil"/>
            </w:tcBorders>
          </w:tcPr>
          <w:p w14:paraId="77FC463E">
            <w:pPr>
              <w:rPr>
                <w:rFonts w:hint="default" w:ascii="Times New Roman" w:hAnsi="Times New Roman" w:cs="Times New Roman" w:eastAsiaTheme="majorEastAsia"/>
                <w:sz w:val="2"/>
                <w:szCs w:val="2"/>
              </w:rPr>
            </w:pPr>
          </w:p>
        </w:tc>
        <w:tc>
          <w:tcPr>
            <w:tcW w:w="2907" w:type="dxa"/>
            <w:gridSpan w:val="3"/>
          </w:tcPr>
          <w:p w14:paraId="1842F8C2">
            <w:pPr>
              <w:pStyle w:val="17"/>
              <w:rPr>
                <w:rFonts w:hint="default" w:ascii="Times New Roman" w:hAnsi="Times New Roman" w:cs="Times New Roman" w:eastAsiaTheme="majorEastAsia"/>
                <w:sz w:val="18"/>
              </w:rPr>
            </w:pPr>
          </w:p>
        </w:tc>
        <w:tc>
          <w:tcPr>
            <w:tcW w:w="2199" w:type="dxa"/>
            <w:gridSpan w:val="5"/>
          </w:tcPr>
          <w:p w14:paraId="0F2817BB">
            <w:pPr>
              <w:pStyle w:val="17"/>
              <w:rPr>
                <w:rFonts w:hint="default" w:ascii="Times New Roman" w:hAnsi="Times New Roman" w:cs="Times New Roman" w:eastAsiaTheme="majorEastAsia"/>
                <w:sz w:val="18"/>
              </w:rPr>
            </w:pPr>
          </w:p>
        </w:tc>
        <w:tc>
          <w:tcPr>
            <w:tcW w:w="1719" w:type="dxa"/>
            <w:gridSpan w:val="3"/>
          </w:tcPr>
          <w:p w14:paraId="3E42DF3B">
            <w:pPr>
              <w:pStyle w:val="17"/>
              <w:rPr>
                <w:rFonts w:hint="default" w:ascii="Times New Roman" w:hAnsi="Times New Roman" w:cs="Times New Roman" w:eastAsiaTheme="majorEastAsia"/>
                <w:sz w:val="18"/>
              </w:rPr>
            </w:pPr>
          </w:p>
        </w:tc>
      </w:tr>
      <w:tr w14:paraId="38B12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14:paraId="2DBCB2BB">
            <w:pPr>
              <w:rPr>
                <w:rFonts w:hint="default" w:ascii="Times New Roman" w:hAnsi="Times New Roman" w:cs="Times New Roman" w:eastAsiaTheme="majorEastAsia"/>
                <w:sz w:val="2"/>
                <w:szCs w:val="2"/>
              </w:rPr>
            </w:pPr>
          </w:p>
        </w:tc>
        <w:tc>
          <w:tcPr>
            <w:tcW w:w="2907" w:type="dxa"/>
            <w:gridSpan w:val="3"/>
          </w:tcPr>
          <w:p w14:paraId="440C1D78">
            <w:pPr>
              <w:pStyle w:val="17"/>
              <w:rPr>
                <w:rFonts w:hint="default" w:ascii="Times New Roman" w:hAnsi="Times New Roman" w:cs="Times New Roman" w:eastAsiaTheme="majorEastAsia"/>
                <w:sz w:val="18"/>
              </w:rPr>
            </w:pPr>
          </w:p>
        </w:tc>
        <w:tc>
          <w:tcPr>
            <w:tcW w:w="2199" w:type="dxa"/>
            <w:gridSpan w:val="5"/>
          </w:tcPr>
          <w:p w14:paraId="64CF9913">
            <w:pPr>
              <w:pStyle w:val="17"/>
              <w:rPr>
                <w:rFonts w:hint="default" w:ascii="Times New Roman" w:hAnsi="Times New Roman" w:cs="Times New Roman" w:eastAsiaTheme="majorEastAsia"/>
                <w:sz w:val="18"/>
              </w:rPr>
            </w:pPr>
          </w:p>
        </w:tc>
        <w:tc>
          <w:tcPr>
            <w:tcW w:w="1719" w:type="dxa"/>
            <w:gridSpan w:val="3"/>
          </w:tcPr>
          <w:p w14:paraId="16957286">
            <w:pPr>
              <w:pStyle w:val="17"/>
              <w:rPr>
                <w:rFonts w:hint="default" w:ascii="Times New Roman" w:hAnsi="Times New Roman" w:cs="Times New Roman" w:eastAsiaTheme="majorEastAsia"/>
                <w:sz w:val="18"/>
              </w:rPr>
            </w:pPr>
          </w:p>
        </w:tc>
      </w:tr>
      <w:tr w14:paraId="73BF1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restart"/>
          </w:tcPr>
          <w:p w14:paraId="7FDA2034">
            <w:pPr>
              <w:pStyle w:val="17"/>
              <w:spacing w:before="40"/>
              <w:rPr>
                <w:rFonts w:hint="default" w:ascii="Times New Roman" w:hAnsi="Times New Roman" w:cs="Times New Roman" w:eastAsiaTheme="majorEastAsia"/>
                <w:sz w:val="18"/>
              </w:rPr>
            </w:pPr>
            <w:r>
              <w:rPr>
                <w:rFonts w:hint="default" w:ascii="Times New Roman" w:hAnsi="Times New Roman" w:cs="Times New Roman" w:eastAsiaTheme="majorEastAsia"/>
                <w:sz w:val="18"/>
              </w:rPr>
              <w:t>技术/产品/服务获认证情况</w:t>
            </w:r>
          </w:p>
          <w:p w14:paraId="0395A39A">
            <w:pPr>
              <w:pStyle w:val="17"/>
              <w:spacing w:before="59"/>
              <w:rPr>
                <w:rFonts w:hint="default" w:ascii="Times New Roman" w:hAnsi="Times New Roman" w:cs="Times New Roman" w:eastAsiaTheme="majorEastAsia"/>
                <w:b/>
                <w:sz w:val="24"/>
              </w:rPr>
            </w:pPr>
            <w:r>
              <w:rPr>
                <w:rFonts w:hint="default" w:ascii="Times New Roman" w:hAnsi="Times New Roman" w:cs="Times New Roman" w:eastAsiaTheme="majorEastAsia"/>
                <w:sz w:val="18"/>
              </w:rPr>
              <w:t>（国家级行业相关认证）</w:t>
            </w:r>
          </w:p>
        </w:tc>
        <w:tc>
          <w:tcPr>
            <w:tcW w:w="1696" w:type="dxa"/>
            <w:vAlign w:val="center"/>
          </w:tcPr>
          <w:p w14:paraId="41D33796">
            <w:pPr>
              <w:pStyle w:val="17"/>
              <w:spacing w:before="35"/>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名称</w:t>
            </w:r>
          </w:p>
        </w:tc>
        <w:tc>
          <w:tcPr>
            <w:tcW w:w="1211" w:type="dxa"/>
            <w:gridSpan w:val="2"/>
            <w:vAlign w:val="center"/>
          </w:tcPr>
          <w:p w14:paraId="6E597329">
            <w:pPr>
              <w:pStyle w:val="17"/>
              <w:spacing w:before="35"/>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证书编号</w:t>
            </w:r>
          </w:p>
        </w:tc>
        <w:tc>
          <w:tcPr>
            <w:tcW w:w="2199" w:type="dxa"/>
            <w:gridSpan w:val="5"/>
            <w:vAlign w:val="center"/>
          </w:tcPr>
          <w:p w14:paraId="2A66EB20">
            <w:pPr>
              <w:pStyle w:val="17"/>
              <w:spacing w:before="35"/>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发证机构</w:t>
            </w:r>
          </w:p>
        </w:tc>
        <w:tc>
          <w:tcPr>
            <w:tcW w:w="1719" w:type="dxa"/>
            <w:gridSpan w:val="3"/>
            <w:vAlign w:val="center"/>
          </w:tcPr>
          <w:p w14:paraId="335FEC93">
            <w:pPr>
              <w:pStyle w:val="17"/>
              <w:spacing w:before="35"/>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发证日期</w:t>
            </w:r>
          </w:p>
        </w:tc>
      </w:tr>
      <w:tr w14:paraId="6FB0D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continue"/>
            <w:tcBorders>
              <w:top w:val="nil"/>
            </w:tcBorders>
          </w:tcPr>
          <w:p w14:paraId="590BD5DD">
            <w:pPr>
              <w:rPr>
                <w:rFonts w:hint="default" w:ascii="Times New Roman" w:hAnsi="Times New Roman" w:cs="Times New Roman" w:eastAsiaTheme="majorEastAsia"/>
                <w:sz w:val="2"/>
                <w:szCs w:val="2"/>
              </w:rPr>
            </w:pPr>
          </w:p>
        </w:tc>
        <w:tc>
          <w:tcPr>
            <w:tcW w:w="1696" w:type="dxa"/>
            <w:vAlign w:val="center"/>
          </w:tcPr>
          <w:p w14:paraId="2141CC72">
            <w:pPr>
              <w:pStyle w:val="17"/>
              <w:jc w:val="center"/>
              <w:rPr>
                <w:rFonts w:hint="default" w:ascii="Times New Roman" w:hAnsi="Times New Roman" w:cs="Times New Roman" w:eastAsiaTheme="majorEastAsia"/>
                <w:sz w:val="18"/>
              </w:rPr>
            </w:pPr>
          </w:p>
        </w:tc>
        <w:tc>
          <w:tcPr>
            <w:tcW w:w="1211" w:type="dxa"/>
            <w:gridSpan w:val="2"/>
            <w:vAlign w:val="center"/>
          </w:tcPr>
          <w:p w14:paraId="481983D4">
            <w:pPr>
              <w:pStyle w:val="17"/>
              <w:jc w:val="center"/>
              <w:rPr>
                <w:rFonts w:hint="default" w:ascii="Times New Roman" w:hAnsi="Times New Roman" w:cs="Times New Roman" w:eastAsiaTheme="majorEastAsia"/>
                <w:sz w:val="18"/>
              </w:rPr>
            </w:pPr>
          </w:p>
        </w:tc>
        <w:tc>
          <w:tcPr>
            <w:tcW w:w="2199" w:type="dxa"/>
            <w:gridSpan w:val="5"/>
            <w:vAlign w:val="center"/>
          </w:tcPr>
          <w:p w14:paraId="0FC4A0CD">
            <w:pPr>
              <w:pStyle w:val="17"/>
              <w:jc w:val="center"/>
              <w:rPr>
                <w:rFonts w:hint="default" w:ascii="Times New Roman" w:hAnsi="Times New Roman" w:cs="Times New Roman" w:eastAsiaTheme="majorEastAsia"/>
                <w:sz w:val="18"/>
              </w:rPr>
            </w:pPr>
          </w:p>
        </w:tc>
        <w:tc>
          <w:tcPr>
            <w:tcW w:w="1719" w:type="dxa"/>
            <w:gridSpan w:val="3"/>
            <w:vAlign w:val="center"/>
          </w:tcPr>
          <w:p w14:paraId="7DA04703">
            <w:pPr>
              <w:pStyle w:val="17"/>
              <w:jc w:val="center"/>
              <w:rPr>
                <w:rFonts w:hint="default" w:ascii="Times New Roman" w:hAnsi="Times New Roman" w:cs="Times New Roman" w:eastAsiaTheme="majorEastAsia"/>
                <w:sz w:val="18"/>
              </w:rPr>
            </w:pPr>
          </w:p>
        </w:tc>
      </w:tr>
      <w:tr w14:paraId="2873A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restart"/>
          </w:tcPr>
          <w:p w14:paraId="707DD920">
            <w:pPr>
              <w:pStyle w:val="17"/>
              <w:spacing w:before="204" w:line="312" w:lineRule="auto"/>
              <w:jc w:val="both"/>
              <w:rPr>
                <w:rFonts w:hint="default" w:ascii="Times New Roman" w:hAnsi="Times New Roman" w:cs="Times New Roman" w:eastAsiaTheme="majorEastAsia"/>
                <w:b/>
                <w:sz w:val="24"/>
              </w:rPr>
            </w:pPr>
            <w:r>
              <w:rPr>
                <w:rFonts w:hint="default" w:ascii="Times New Roman" w:hAnsi="Times New Roman" w:cs="Times New Roman" w:eastAsiaTheme="majorEastAsia"/>
                <w:sz w:val="18"/>
              </w:rPr>
              <w:t>有效期内的企业技术/产品/ 服务列入实用技术、示范工程、先进目录等情况</w:t>
            </w:r>
          </w:p>
        </w:tc>
        <w:tc>
          <w:tcPr>
            <w:tcW w:w="1696" w:type="dxa"/>
            <w:vAlign w:val="center"/>
          </w:tcPr>
          <w:p w14:paraId="51BB4CF1">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名称</w:t>
            </w:r>
          </w:p>
        </w:tc>
        <w:tc>
          <w:tcPr>
            <w:tcW w:w="1211" w:type="dxa"/>
            <w:gridSpan w:val="2"/>
            <w:vAlign w:val="center"/>
          </w:tcPr>
          <w:p w14:paraId="166C7DEB">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证书编号</w:t>
            </w:r>
          </w:p>
        </w:tc>
        <w:tc>
          <w:tcPr>
            <w:tcW w:w="2199" w:type="dxa"/>
            <w:gridSpan w:val="5"/>
            <w:vAlign w:val="center"/>
          </w:tcPr>
          <w:p w14:paraId="58EF7BA4">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发证机构</w:t>
            </w:r>
          </w:p>
        </w:tc>
        <w:tc>
          <w:tcPr>
            <w:tcW w:w="1719" w:type="dxa"/>
            <w:gridSpan w:val="3"/>
            <w:vAlign w:val="center"/>
          </w:tcPr>
          <w:p w14:paraId="267C6A0A">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发证日期</w:t>
            </w:r>
          </w:p>
        </w:tc>
      </w:tr>
      <w:tr w14:paraId="1005F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continue"/>
            <w:tcBorders>
              <w:top w:val="nil"/>
            </w:tcBorders>
          </w:tcPr>
          <w:p w14:paraId="065CFD53">
            <w:pPr>
              <w:rPr>
                <w:rFonts w:hint="default" w:ascii="Times New Roman" w:hAnsi="Times New Roman" w:cs="Times New Roman" w:eastAsiaTheme="majorEastAsia"/>
                <w:sz w:val="2"/>
                <w:szCs w:val="2"/>
              </w:rPr>
            </w:pPr>
          </w:p>
        </w:tc>
        <w:tc>
          <w:tcPr>
            <w:tcW w:w="1696" w:type="dxa"/>
            <w:vAlign w:val="center"/>
          </w:tcPr>
          <w:p w14:paraId="6886CC3A">
            <w:pPr>
              <w:pStyle w:val="17"/>
              <w:jc w:val="center"/>
              <w:rPr>
                <w:rFonts w:hint="default" w:ascii="Times New Roman" w:hAnsi="Times New Roman" w:cs="Times New Roman" w:eastAsiaTheme="majorEastAsia"/>
                <w:sz w:val="18"/>
              </w:rPr>
            </w:pPr>
          </w:p>
        </w:tc>
        <w:tc>
          <w:tcPr>
            <w:tcW w:w="1211" w:type="dxa"/>
            <w:gridSpan w:val="2"/>
          </w:tcPr>
          <w:p w14:paraId="6DE3E302">
            <w:pPr>
              <w:pStyle w:val="17"/>
              <w:rPr>
                <w:rFonts w:hint="default" w:ascii="Times New Roman" w:hAnsi="Times New Roman" w:cs="Times New Roman" w:eastAsiaTheme="majorEastAsia"/>
                <w:sz w:val="18"/>
              </w:rPr>
            </w:pPr>
          </w:p>
        </w:tc>
        <w:tc>
          <w:tcPr>
            <w:tcW w:w="2199" w:type="dxa"/>
            <w:gridSpan w:val="5"/>
          </w:tcPr>
          <w:p w14:paraId="43015562">
            <w:pPr>
              <w:pStyle w:val="17"/>
              <w:rPr>
                <w:rFonts w:hint="default" w:ascii="Times New Roman" w:hAnsi="Times New Roman" w:cs="Times New Roman" w:eastAsiaTheme="majorEastAsia"/>
                <w:sz w:val="18"/>
              </w:rPr>
            </w:pPr>
          </w:p>
        </w:tc>
        <w:tc>
          <w:tcPr>
            <w:tcW w:w="1719" w:type="dxa"/>
            <w:gridSpan w:val="3"/>
          </w:tcPr>
          <w:p w14:paraId="588AFF8A">
            <w:pPr>
              <w:pStyle w:val="17"/>
              <w:rPr>
                <w:rFonts w:hint="default" w:ascii="Times New Roman" w:hAnsi="Times New Roman" w:cs="Times New Roman" w:eastAsiaTheme="majorEastAsia"/>
                <w:sz w:val="18"/>
              </w:rPr>
            </w:pPr>
          </w:p>
        </w:tc>
      </w:tr>
      <w:tr w14:paraId="50027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14:paraId="1BA04982">
            <w:pPr>
              <w:rPr>
                <w:rFonts w:hint="default" w:ascii="Times New Roman" w:hAnsi="Times New Roman" w:cs="Times New Roman" w:eastAsiaTheme="majorEastAsia"/>
                <w:sz w:val="2"/>
                <w:szCs w:val="2"/>
              </w:rPr>
            </w:pPr>
          </w:p>
        </w:tc>
        <w:tc>
          <w:tcPr>
            <w:tcW w:w="1696" w:type="dxa"/>
          </w:tcPr>
          <w:p w14:paraId="36A09927">
            <w:pPr>
              <w:pStyle w:val="17"/>
              <w:rPr>
                <w:rFonts w:hint="default" w:ascii="Times New Roman" w:hAnsi="Times New Roman" w:cs="Times New Roman" w:eastAsiaTheme="majorEastAsia"/>
                <w:sz w:val="18"/>
              </w:rPr>
            </w:pPr>
          </w:p>
        </w:tc>
        <w:tc>
          <w:tcPr>
            <w:tcW w:w="1211" w:type="dxa"/>
            <w:gridSpan w:val="2"/>
          </w:tcPr>
          <w:p w14:paraId="36F3CBE8">
            <w:pPr>
              <w:pStyle w:val="17"/>
              <w:rPr>
                <w:rFonts w:hint="default" w:ascii="Times New Roman" w:hAnsi="Times New Roman" w:cs="Times New Roman" w:eastAsiaTheme="majorEastAsia"/>
                <w:sz w:val="18"/>
              </w:rPr>
            </w:pPr>
          </w:p>
        </w:tc>
        <w:tc>
          <w:tcPr>
            <w:tcW w:w="2199" w:type="dxa"/>
            <w:gridSpan w:val="5"/>
          </w:tcPr>
          <w:p w14:paraId="40DEBD73">
            <w:pPr>
              <w:pStyle w:val="17"/>
              <w:rPr>
                <w:rFonts w:hint="default" w:ascii="Times New Roman" w:hAnsi="Times New Roman" w:cs="Times New Roman" w:eastAsiaTheme="majorEastAsia"/>
                <w:sz w:val="18"/>
              </w:rPr>
            </w:pPr>
          </w:p>
        </w:tc>
        <w:tc>
          <w:tcPr>
            <w:tcW w:w="1719" w:type="dxa"/>
            <w:gridSpan w:val="3"/>
          </w:tcPr>
          <w:p w14:paraId="7BB563A6">
            <w:pPr>
              <w:pStyle w:val="17"/>
              <w:rPr>
                <w:rFonts w:hint="default" w:ascii="Times New Roman" w:hAnsi="Times New Roman" w:cs="Times New Roman" w:eastAsiaTheme="majorEastAsia"/>
                <w:sz w:val="18"/>
              </w:rPr>
            </w:pPr>
          </w:p>
        </w:tc>
      </w:tr>
      <w:tr w14:paraId="56913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14:paraId="3D2C8C0D">
            <w:pPr>
              <w:rPr>
                <w:rFonts w:hint="default" w:ascii="Times New Roman" w:hAnsi="Times New Roman" w:cs="Times New Roman" w:eastAsiaTheme="majorEastAsia"/>
                <w:sz w:val="2"/>
                <w:szCs w:val="2"/>
              </w:rPr>
            </w:pPr>
          </w:p>
        </w:tc>
        <w:tc>
          <w:tcPr>
            <w:tcW w:w="1696" w:type="dxa"/>
          </w:tcPr>
          <w:p w14:paraId="4CAD951D">
            <w:pPr>
              <w:pStyle w:val="17"/>
              <w:rPr>
                <w:rFonts w:hint="default" w:ascii="Times New Roman" w:hAnsi="Times New Roman" w:cs="Times New Roman" w:eastAsiaTheme="majorEastAsia"/>
                <w:sz w:val="18"/>
              </w:rPr>
            </w:pPr>
          </w:p>
        </w:tc>
        <w:tc>
          <w:tcPr>
            <w:tcW w:w="1211" w:type="dxa"/>
            <w:gridSpan w:val="2"/>
          </w:tcPr>
          <w:p w14:paraId="008ADB9C">
            <w:pPr>
              <w:pStyle w:val="17"/>
              <w:rPr>
                <w:rFonts w:hint="default" w:ascii="Times New Roman" w:hAnsi="Times New Roman" w:cs="Times New Roman" w:eastAsiaTheme="majorEastAsia"/>
                <w:sz w:val="18"/>
              </w:rPr>
            </w:pPr>
          </w:p>
        </w:tc>
        <w:tc>
          <w:tcPr>
            <w:tcW w:w="2199" w:type="dxa"/>
            <w:gridSpan w:val="5"/>
          </w:tcPr>
          <w:p w14:paraId="0B6CC87C">
            <w:pPr>
              <w:pStyle w:val="17"/>
              <w:rPr>
                <w:rFonts w:hint="default" w:ascii="Times New Roman" w:hAnsi="Times New Roman" w:cs="Times New Roman" w:eastAsiaTheme="majorEastAsia"/>
                <w:sz w:val="18"/>
              </w:rPr>
            </w:pPr>
          </w:p>
        </w:tc>
        <w:tc>
          <w:tcPr>
            <w:tcW w:w="1719" w:type="dxa"/>
            <w:gridSpan w:val="3"/>
          </w:tcPr>
          <w:p w14:paraId="3B1C1958">
            <w:pPr>
              <w:pStyle w:val="17"/>
              <w:rPr>
                <w:rFonts w:hint="default" w:ascii="Times New Roman" w:hAnsi="Times New Roman" w:cs="Times New Roman" w:eastAsiaTheme="majorEastAsia"/>
                <w:sz w:val="18"/>
              </w:rPr>
            </w:pPr>
          </w:p>
        </w:tc>
      </w:tr>
      <w:tr w14:paraId="7CB1F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39" w:type="dxa"/>
            <w:gridSpan w:val="2"/>
            <w:vMerge w:val="restart"/>
          </w:tcPr>
          <w:p w14:paraId="4451FABC">
            <w:pPr>
              <w:pStyle w:val="17"/>
              <w:spacing w:before="40"/>
              <w:rPr>
                <w:rFonts w:hint="default" w:ascii="Times New Roman" w:hAnsi="Times New Roman" w:cs="Times New Roman" w:eastAsiaTheme="majorEastAsia"/>
                <w:sz w:val="18"/>
              </w:rPr>
            </w:pPr>
            <w:r>
              <w:rPr>
                <w:rFonts w:hint="default" w:ascii="Times New Roman" w:hAnsi="Times New Roman" w:cs="Times New Roman" w:eastAsiaTheme="majorEastAsia"/>
                <w:sz w:val="18"/>
              </w:rPr>
              <w:t>创新投入情况（研发占营收</w:t>
            </w:r>
          </w:p>
          <w:p w14:paraId="5032CEB5">
            <w:pPr>
              <w:pStyle w:val="17"/>
              <w:tabs>
                <w:tab w:val="left" w:pos="1246"/>
              </w:tabs>
              <w:spacing w:before="59"/>
              <w:rPr>
                <w:rFonts w:hint="default" w:ascii="Times New Roman" w:hAnsi="Times New Roman" w:cs="Times New Roman" w:eastAsiaTheme="majorEastAsia"/>
                <w:sz w:val="18"/>
              </w:rPr>
            </w:pPr>
            <w:r>
              <w:rPr>
                <w:rFonts w:hint="default" w:ascii="Times New Roman" w:hAnsi="Times New Roman" w:cs="Times New Roman" w:eastAsiaTheme="majorEastAsia"/>
                <w:sz w:val="18"/>
              </w:rPr>
              <w:t>比例）（近三年）</w:t>
            </w:r>
          </w:p>
        </w:tc>
        <w:tc>
          <w:tcPr>
            <w:tcW w:w="2264" w:type="dxa"/>
            <w:gridSpan w:val="2"/>
            <w:vAlign w:val="center"/>
          </w:tcPr>
          <w:p w14:paraId="0F000A1C">
            <w:pPr>
              <w:pStyle w:val="17"/>
              <w:spacing w:before="35"/>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年</w:t>
            </w:r>
          </w:p>
        </w:tc>
        <w:tc>
          <w:tcPr>
            <w:tcW w:w="2278" w:type="dxa"/>
            <w:gridSpan w:val="4"/>
            <w:vAlign w:val="center"/>
          </w:tcPr>
          <w:p w14:paraId="27AD11E6">
            <w:pPr>
              <w:pStyle w:val="17"/>
              <w:spacing w:before="35"/>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年</w:t>
            </w:r>
          </w:p>
        </w:tc>
        <w:tc>
          <w:tcPr>
            <w:tcW w:w="2283" w:type="dxa"/>
            <w:gridSpan w:val="5"/>
            <w:vAlign w:val="center"/>
          </w:tcPr>
          <w:p w14:paraId="236E6B02">
            <w:pPr>
              <w:pStyle w:val="17"/>
              <w:spacing w:before="35"/>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年</w:t>
            </w:r>
          </w:p>
        </w:tc>
      </w:tr>
      <w:tr w14:paraId="36873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39" w:type="dxa"/>
            <w:gridSpan w:val="2"/>
            <w:vMerge w:val="continue"/>
            <w:tcBorders>
              <w:top w:val="nil"/>
            </w:tcBorders>
          </w:tcPr>
          <w:p w14:paraId="15300D3C">
            <w:pPr>
              <w:rPr>
                <w:rFonts w:hint="default" w:ascii="Times New Roman" w:hAnsi="Times New Roman" w:cs="Times New Roman" w:eastAsiaTheme="majorEastAsia"/>
                <w:sz w:val="2"/>
                <w:szCs w:val="2"/>
              </w:rPr>
            </w:pPr>
          </w:p>
        </w:tc>
        <w:tc>
          <w:tcPr>
            <w:tcW w:w="2264" w:type="dxa"/>
            <w:gridSpan w:val="2"/>
          </w:tcPr>
          <w:p w14:paraId="6007AB4A">
            <w:pPr>
              <w:pStyle w:val="17"/>
              <w:rPr>
                <w:rFonts w:hint="default" w:ascii="Times New Roman" w:hAnsi="Times New Roman" w:cs="Times New Roman" w:eastAsiaTheme="majorEastAsia"/>
                <w:sz w:val="18"/>
              </w:rPr>
            </w:pPr>
          </w:p>
        </w:tc>
        <w:tc>
          <w:tcPr>
            <w:tcW w:w="2278" w:type="dxa"/>
            <w:gridSpan w:val="4"/>
          </w:tcPr>
          <w:p w14:paraId="0880D8AE">
            <w:pPr>
              <w:pStyle w:val="17"/>
              <w:rPr>
                <w:rFonts w:hint="default" w:ascii="Times New Roman" w:hAnsi="Times New Roman" w:cs="Times New Roman" w:eastAsiaTheme="majorEastAsia"/>
                <w:sz w:val="18"/>
              </w:rPr>
            </w:pPr>
          </w:p>
        </w:tc>
        <w:tc>
          <w:tcPr>
            <w:tcW w:w="2283" w:type="dxa"/>
            <w:gridSpan w:val="5"/>
          </w:tcPr>
          <w:p w14:paraId="3B1EDBB2">
            <w:pPr>
              <w:pStyle w:val="17"/>
              <w:rPr>
                <w:rFonts w:hint="default" w:ascii="Times New Roman" w:hAnsi="Times New Roman" w:cs="Times New Roman" w:eastAsiaTheme="majorEastAsia"/>
                <w:sz w:val="18"/>
              </w:rPr>
            </w:pPr>
          </w:p>
        </w:tc>
      </w:tr>
      <w:tr w14:paraId="74450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64" w:type="dxa"/>
            <w:gridSpan w:val="13"/>
          </w:tcPr>
          <w:p w14:paraId="3EB8159E">
            <w:pPr>
              <w:pStyle w:val="17"/>
              <w:spacing w:before="34"/>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2.品牌建设</w:t>
            </w:r>
          </w:p>
        </w:tc>
      </w:tr>
      <w:tr w14:paraId="09268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34" w:type="dxa"/>
          </w:tcPr>
          <w:p w14:paraId="27AEF088">
            <w:pPr>
              <w:pStyle w:val="17"/>
              <w:spacing w:before="167"/>
              <w:rPr>
                <w:rFonts w:hint="default" w:ascii="Times New Roman" w:hAnsi="Times New Roman" w:cs="Times New Roman" w:eastAsiaTheme="majorEastAsia"/>
                <w:b/>
                <w:sz w:val="24"/>
              </w:rPr>
            </w:pPr>
            <w:r>
              <w:rPr>
                <w:rFonts w:hint="default" w:ascii="Times New Roman" w:hAnsi="Times New Roman" w:cs="Times New Roman" w:eastAsiaTheme="majorEastAsia"/>
                <w:sz w:val="18"/>
              </w:rPr>
              <w:t>品牌知名度</w:t>
            </w:r>
          </w:p>
        </w:tc>
        <w:tc>
          <w:tcPr>
            <w:tcW w:w="7130" w:type="dxa"/>
            <w:gridSpan w:val="12"/>
          </w:tcPr>
          <w:p w14:paraId="5BBAEFC7">
            <w:pPr>
              <w:pStyle w:val="17"/>
              <w:tabs>
                <w:tab w:val="left" w:pos="372"/>
              </w:tabs>
              <w:spacing w:before="11"/>
              <w:rPr>
                <w:rFonts w:hint="default" w:ascii="Times New Roman" w:hAnsi="Times New Roman" w:cs="Times New Roman" w:eastAsiaTheme="majorEastAsia"/>
                <w:sz w:val="18"/>
              </w:rPr>
            </w:pPr>
            <w:r>
              <w:rPr>
                <w:rFonts w:hint="default" w:ascii="Times New Roman" w:hAnsi="Times New Roman" w:cs="Times New Roman" w:eastAsiaTheme="majorEastAsia"/>
                <w:spacing w:val="29"/>
                <w:sz w:val="24"/>
              </w:rPr>
              <w:t>□</w:t>
            </w:r>
            <w:r>
              <w:rPr>
                <w:rFonts w:hint="default" w:ascii="Times New Roman" w:hAnsi="Times New Roman" w:cs="Times New Roman" w:eastAsiaTheme="majorEastAsia"/>
                <w:spacing w:val="-10"/>
                <w:sz w:val="18"/>
              </w:rPr>
              <w:t>中国驰名</w:t>
            </w:r>
            <w:r>
              <w:rPr>
                <w:rFonts w:hint="default" w:ascii="Times New Roman" w:hAnsi="Times New Roman" w:cs="Times New Roman" w:eastAsiaTheme="majorEastAsia"/>
                <w:sz w:val="18"/>
              </w:rPr>
              <w:t>（著名</w:t>
            </w:r>
            <w:r>
              <w:rPr>
                <w:rFonts w:hint="default" w:ascii="Times New Roman" w:hAnsi="Times New Roman" w:cs="Times New Roman" w:eastAsiaTheme="majorEastAsia"/>
                <w:spacing w:val="-41"/>
                <w:sz w:val="18"/>
              </w:rPr>
              <w:t>）</w:t>
            </w:r>
            <w:r>
              <w:rPr>
                <w:rFonts w:hint="default" w:ascii="Times New Roman" w:hAnsi="Times New Roman" w:cs="Times New Roman" w:eastAsiaTheme="majorEastAsia"/>
                <w:sz w:val="18"/>
              </w:rPr>
              <w:t xml:space="preserve">商标 </w:t>
            </w:r>
            <w:r>
              <w:rPr>
                <w:rFonts w:hint="default" w:ascii="Times New Roman" w:hAnsi="Times New Roman" w:cs="Times New Roman" w:eastAsiaTheme="majorEastAsia"/>
                <w:spacing w:val="29"/>
                <w:sz w:val="24"/>
              </w:rPr>
              <w:t>□</w:t>
            </w:r>
            <w:r>
              <w:rPr>
                <w:rFonts w:hint="default" w:ascii="Times New Roman" w:hAnsi="Times New Roman" w:cs="Times New Roman" w:eastAsiaTheme="majorEastAsia"/>
                <w:sz w:val="18"/>
              </w:rPr>
              <w:t xml:space="preserve">中国名牌产品 </w:t>
            </w:r>
            <w:r>
              <w:rPr>
                <w:rFonts w:hint="default" w:ascii="Times New Roman" w:hAnsi="Times New Roman" w:cs="Times New Roman" w:eastAsiaTheme="majorEastAsia"/>
                <w:spacing w:val="22"/>
                <w:sz w:val="24"/>
              </w:rPr>
              <w:t>□</w:t>
            </w:r>
            <w:r>
              <w:rPr>
                <w:rFonts w:hint="default" w:ascii="Times New Roman" w:hAnsi="Times New Roman" w:cs="Times New Roman" w:eastAsiaTheme="majorEastAsia"/>
                <w:sz w:val="18"/>
              </w:rPr>
              <w:t xml:space="preserve">省市级名牌产品 </w:t>
            </w:r>
            <w:r>
              <w:rPr>
                <w:rFonts w:hint="default" w:ascii="Times New Roman" w:hAnsi="Times New Roman" w:cs="Times New Roman" w:eastAsiaTheme="majorEastAsia"/>
                <w:spacing w:val="23"/>
                <w:sz w:val="24"/>
              </w:rPr>
              <w:t>□</w:t>
            </w:r>
            <w:r>
              <w:rPr>
                <w:rFonts w:hint="default" w:ascii="Times New Roman" w:hAnsi="Times New Roman" w:cs="Times New Roman" w:eastAsiaTheme="majorEastAsia"/>
                <w:sz w:val="18"/>
              </w:rPr>
              <w:t>著名商标</w:t>
            </w:r>
          </w:p>
          <w:p w14:paraId="60928509">
            <w:pPr>
              <w:pStyle w:val="17"/>
              <w:tabs>
                <w:tab w:val="left" w:pos="358"/>
              </w:tabs>
              <w:spacing w:before="36"/>
              <w:rPr>
                <w:rFonts w:hint="default" w:ascii="Times New Roman" w:hAnsi="Times New Roman" w:cs="Times New Roman" w:eastAsiaTheme="majorEastAsia"/>
                <w:sz w:val="18"/>
              </w:rPr>
            </w:pPr>
            <w:r>
              <w:rPr>
                <w:rFonts w:hint="default" w:ascii="Times New Roman" w:hAnsi="Times New Roman" w:cs="Times New Roman" w:eastAsiaTheme="majorEastAsia"/>
                <w:spacing w:val="29"/>
                <w:sz w:val="24"/>
              </w:rPr>
              <w:t>□</w:t>
            </w:r>
            <w:r>
              <w:rPr>
                <w:rFonts w:hint="default" w:ascii="Times New Roman" w:hAnsi="Times New Roman" w:cs="Times New Roman" w:eastAsiaTheme="majorEastAsia"/>
                <w:spacing w:val="-1"/>
                <w:sz w:val="18"/>
              </w:rPr>
              <w:t xml:space="preserve">行业推荐产品 </w:t>
            </w:r>
            <w:r>
              <w:rPr>
                <w:rFonts w:hint="default" w:ascii="Times New Roman" w:hAnsi="Times New Roman" w:cs="Times New Roman" w:eastAsiaTheme="majorEastAsia"/>
                <w:spacing w:val="22"/>
                <w:sz w:val="24"/>
              </w:rPr>
              <w:t xml:space="preserve">□ </w:t>
            </w:r>
            <w:r>
              <w:rPr>
                <w:rFonts w:hint="default" w:ascii="Times New Roman" w:hAnsi="Times New Roman" w:cs="Times New Roman" w:eastAsiaTheme="majorEastAsia"/>
                <w:sz w:val="18"/>
              </w:rPr>
              <w:t>其他</w:t>
            </w:r>
            <w:r>
              <w:rPr>
                <w:rFonts w:hint="default" w:ascii="Times New Roman" w:hAnsi="Times New Roman" w:cs="Times New Roman" w:eastAsiaTheme="majorEastAsia"/>
                <w:sz w:val="18"/>
                <w:u w:val="single"/>
              </w:rPr>
              <w:t xml:space="preserve">            </w:t>
            </w:r>
          </w:p>
        </w:tc>
      </w:tr>
      <w:tr w14:paraId="6B0DD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34" w:type="dxa"/>
          </w:tcPr>
          <w:p w14:paraId="4554A1CB">
            <w:pPr>
              <w:pStyle w:val="17"/>
              <w:spacing w:before="33"/>
              <w:rPr>
                <w:rFonts w:hint="default" w:ascii="Times New Roman" w:hAnsi="Times New Roman" w:cs="Times New Roman" w:eastAsiaTheme="majorEastAsia"/>
                <w:sz w:val="18"/>
              </w:rPr>
            </w:pPr>
            <w:r>
              <w:rPr>
                <w:rFonts w:hint="default" w:ascii="Times New Roman" w:hAnsi="Times New Roman" w:cs="Times New Roman" w:eastAsiaTheme="majorEastAsia"/>
                <w:sz w:val="18"/>
              </w:rPr>
              <w:t>是否上市公司</w:t>
            </w:r>
          </w:p>
        </w:tc>
        <w:tc>
          <w:tcPr>
            <w:tcW w:w="7130" w:type="dxa"/>
            <w:gridSpan w:val="12"/>
          </w:tcPr>
          <w:p w14:paraId="1EA16FDE">
            <w:pPr>
              <w:pStyle w:val="17"/>
              <w:tabs>
                <w:tab w:val="left" w:pos="236"/>
                <w:tab w:val="left" w:pos="3248"/>
                <w:tab w:val="left" w:pos="3832"/>
              </w:tabs>
              <w:spacing w:before="27"/>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是，如是，填写股票代码</w:t>
            </w:r>
            <w:r>
              <w:rPr>
                <w:rFonts w:hint="default" w:ascii="Times New Roman" w:hAnsi="Times New Roman" w:cs="Times New Roman" w:eastAsiaTheme="majorEastAsia"/>
                <w:sz w:val="18"/>
                <w:u w:val="single"/>
              </w:rPr>
              <w:t xml:space="preserve"> </w:t>
            </w:r>
            <w:r>
              <w:rPr>
                <w:rFonts w:hint="default" w:ascii="Times New Roman" w:hAnsi="Times New Roman" w:cs="Times New Roman" w:eastAsiaTheme="majorEastAsia"/>
                <w:sz w:val="18"/>
                <w:u w:val="single"/>
              </w:rPr>
              <w:tab/>
            </w:r>
            <w:r>
              <w:rPr>
                <w:rFonts w:hint="default" w:ascii="Times New Roman" w:hAnsi="Times New Roman" w:cs="Times New Roman" w:eastAsiaTheme="majorEastAsia"/>
                <w:sz w:val="18"/>
              </w:rPr>
              <w:tab/>
            </w: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否</w:t>
            </w:r>
          </w:p>
        </w:tc>
      </w:tr>
      <w:tr w14:paraId="47BBA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64" w:type="dxa"/>
            <w:gridSpan w:val="13"/>
          </w:tcPr>
          <w:p w14:paraId="37C43341">
            <w:pPr>
              <w:pStyle w:val="17"/>
              <w:spacing w:before="33"/>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3.发展潜力</w:t>
            </w:r>
          </w:p>
        </w:tc>
      </w:tr>
      <w:tr w14:paraId="3BEE7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134" w:type="dxa"/>
          </w:tcPr>
          <w:p w14:paraId="71D8BA4E">
            <w:pPr>
              <w:pStyle w:val="17"/>
              <w:spacing w:before="11"/>
              <w:rPr>
                <w:rFonts w:hint="default" w:ascii="Times New Roman" w:hAnsi="Times New Roman" w:cs="Times New Roman" w:eastAsiaTheme="majorEastAsia"/>
                <w:sz w:val="14"/>
              </w:rPr>
            </w:pPr>
          </w:p>
          <w:p w14:paraId="7388C524">
            <w:pPr>
              <w:pStyle w:val="17"/>
              <w:spacing w:before="1"/>
              <w:rPr>
                <w:rFonts w:hint="default" w:ascii="Times New Roman" w:hAnsi="Times New Roman" w:cs="Times New Roman" w:eastAsiaTheme="majorEastAsia"/>
                <w:sz w:val="18"/>
              </w:rPr>
            </w:pPr>
            <w:r>
              <w:rPr>
                <w:rFonts w:hint="default" w:ascii="Times New Roman" w:hAnsi="Times New Roman" w:cs="Times New Roman" w:eastAsiaTheme="majorEastAsia"/>
                <w:sz w:val="18"/>
              </w:rPr>
              <w:t>业务辐射地域</w:t>
            </w:r>
            <w:r>
              <w:rPr>
                <w:rFonts w:hint="default" w:ascii="Times New Roman" w:hAnsi="Times New Roman" w:cs="Times New Roman" w:eastAsiaTheme="majorEastAsia"/>
                <w:sz w:val="18"/>
                <w:lang w:val="en-US"/>
              </w:rPr>
              <w:t>（可多选）</w:t>
            </w:r>
          </w:p>
        </w:tc>
        <w:tc>
          <w:tcPr>
            <w:tcW w:w="7130" w:type="dxa"/>
            <w:gridSpan w:val="12"/>
          </w:tcPr>
          <w:p w14:paraId="5EF47D8C">
            <w:pPr>
              <w:pStyle w:val="17"/>
              <w:tabs>
                <w:tab w:val="left" w:pos="4796"/>
              </w:tabs>
              <w:spacing w:before="12"/>
              <w:rPr>
                <w:rFonts w:hint="default" w:ascii="Times New Roman" w:hAnsi="Times New Roman" w:cs="Times New Roman" w:eastAsiaTheme="majorEastAsia"/>
                <w:sz w:val="18"/>
              </w:rPr>
            </w:pPr>
            <w:r>
              <w:rPr>
                <w:rFonts w:hint="default" w:ascii="Times New Roman" w:hAnsi="Times New Roman" w:cs="Times New Roman" w:eastAsiaTheme="majorEastAsia"/>
                <w:spacing w:val="-1"/>
                <w:sz w:val="24"/>
              </w:rPr>
              <w:t>□</w:t>
            </w:r>
            <w:r>
              <w:rPr>
                <w:rFonts w:hint="default" w:ascii="Times New Roman" w:hAnsi="Times New Roman" w:cs="Times New Roman" w:eastAsiaTheme="majorEastAsia"/>
                <w:sz w:val="18"/>
              </w:rPr>
              <w:t>海外（列出国家或地区名称）</w:t>
            </w:r>
            <w:r>
              <w:rPr>
                <w:rFonts w:hint="default" w:ascii="Times New Roman" w:hAnsi="Times New Roman" w:cs="Times New Roman" w:eastAsiaTheme="majorEastAsia"/>
                <w:sz w:val="18"/>
                <w:u w:val="single"/>
              </w:rPr>
              <w:t xml:space="preserve"> </w:t>
            </w:r>
            <w:r>
              <w:rPr>
                <w:rFonts w:hint="default" w:ascii="Times New Roman" w:hAnsi="Times New Roman" w:cs="Times New Roman" w:eastAsiaTheme="majorEastAsia"/>
                <w:sz w:val="18"/>
                <w:u w:val="single"/>
              </w:rPr>
              <w:tab/>
            </w:r>
          </w:p>
          <w:p w14:paraId="05C6E801">
            <w:pPr>
              <w:pStyle w:val="17"/>
              <w:tabs>
                <w:tab w:val="left" w:pos="5784"/>
              </w:tabs>
              <w:spacing w:before="36"/>
              <w:rPr>
                <w:rFonts w:hint="default" w:ascii="Times New Roman" w:hAnsi="Times New Roman" w:cs="Times New Roman" w:eastAsiaTheme="majorEastAsia"/>
                <w:sz w:val="18"/>
                <w:u w:val="single"/>
              </w:rPr>
            </w:pPr>
            <w:r>
              <w:rPr>
                <w:rFonts w:hint="default" w:ascii="Times New Roman" w:hAnsi="Times New Roman" w:cs="Times New Roman" w:eastAsiaTheme="majorEastAsia"/>
                <w:spacing w:val="-1"/>
                <w:sz w:val="24"/>
              </w:rPr>
              <w:t>□</w:t>
            </w:r>
            <w:r>
              <w:rPr>
                <w:rFonts w:hint="default" w:ascii="Times New Roman" w:hAnsi="Times New Roman" w:cs="Times New Roman" w:eastAsiaTheme="majorEastAsia"/>
                <w:sz w:val="18"/>
              </w:rPr>
              <w:t>国内部分省份（需列出省份名称）</w:t>
            </w:r>
            <w:r>
              <w:rPr>
                <w:rFonts w:hint="default" w:ascii="Times New Roman" w:hAnsi="Times New Roman" w:cs="Times New Roman" w:eastAsiaTheme="majorEastAsia"/>
                <w:spacing w:val="-2"/>
                <w:sz w:val="18"/>
              </w:rPr>
              <w:t xml:space="preserve"> </w:t>
            </w:r>
            <w:r>
              <w:rPr>
                <w:rFonts w:hint="default" w:ascii="Times New Roman" w:hAnsi="Times New Roman" w:cs="Times New Roman" w:eastAsiaTheme="majorEastAsia"/>
                <w:sz w:val="18"/>
                <w:u w:val="single"/>
              </w:rPr>
              <w:t xml:space="preserve"> </w:t>
            </w:r>
            <w:r>
              <w:rPr>
                <w:rFonts w:hint="default" w:ascii="Times New Roman" w:hAnsi="Times New Roman" w:cs="Times New Roman" w:eastAsiaTheme="majorEastAsia"/>
                <w:sz w:val="18"/>
                <w:u w:val="single"/>
              </w:rPr>
              <w:tab/>
            </w:r>
          </w:p>
          <w:p w14:paraId="2A7DE4F9">
            <w:pPr>
              <w:pStyle w:val="17"/>
              <w:tabs>
                <w:tab w:val="left" w:pos="5784"/>
              </w:tabs>
              <w:spacing w:before="36"/>
              <w:rPr>
                <w:rFonts w:hint="default" w:ascii="Times New Roman" w:hAnsi="Times New Roman" w:cs="Times New Roman" w:eastAsiaTheme="majorEastAsia"/>
                <w:sz w:val="18"/>
                <w:u w:val="single"/>
              </w:rPr>
            </w:pPr>
            <w:r>
              <w:rPr>
                <w:rFonts w:hint="default" w:ascii="Times New Roman" w:hAnsi="Times New Roman" w:cs="Times New Roman" w:eastAsiaTheme="majorEastAsia"/>
                <w:spacing w:val="-1"/>
                <w:sz w:val="24"/>
              </w:rPr>
              <w:t>□</w:t>
            </w:r>
            <w:r>
              <w:rPr>
                <w:rFonts w:hint="default" w:ascii="Times New Roman" w:hAnsi="Times New Roman" w:cs="Times New Roman" w:eastAsiaTheme="majorEastAsia"/>
                <w:sz w:val="18"/>
              </w:rPr>
              <w:t>云南省内州市（需列出州市名称）</w:t>
            </w:r>
            <w:r>
              <w:rPr>
                <w:rFonts w:hint="default" w:ascii="Times New Roman" w:hAnsi="Times New Roman" w:cs="Times New Roman" w:eastAsiaTheme="majorEastAsia"/>
                <w:spacing w:val="-2"/>
                <w:sz w:val="18"/>
              </w:rPr>
              <w:t xml:space="preserve"> </w:t>
            </w:r>
            <w:r>
              <w:rPr>
                <w:rFonts w:hint="default" w:ascii="Times New Roman" w:hAnsi="Times New Roman" w:cs="Times New Roman" w:eastAsiaTheme="majorEastAsia"/>
                <w:sz w:val="18"/>
                <w:u w:val="single"/>
              </w:rPr>
              <w:t xml:space="preserve"> </w:t>
            </w:r>
            <w:r>
              <w:rPr>
                <w:rFonts w:hint="default" w:ascii="Times New Roman" w:hAnsi="Times New Roman" w:cs="Times New Roman" w:eastAsiaTheme="majorEastAsia"/>
                <w:sz w:val="18"/>
                <w:u w:val="single"/>
              </w:rPr>
              <w:tab/>
            </w:r>
          </w:p>
        </w:tc>
      </w:tr>
      <w:tr w14:paraId="0CD0F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134" w:type="dxa"/>
          </w:tcPr>
          <w:p w14:paraId="4DC088D6">
            <w:pPr>
              <w:pStyle w:val="17"/>
              <w:spacing w:before="5"/>
              <w:rPr>
                <w:rFonts w:hint="default" w:ascii="Times New Roman" w:hAnsi="Times New Roman" w:cs="Times New Roman" w:eastAsiaTheme="majorEastAsia"/>
                <w:sz w:val="15"/>
              </w:rPr>
            </w:pPr>
          </w:p>
          <w:p w14:paraId="783575D4">
            <w:pPr>
              <w:pStyle w:val="17"/>
              <w:spacing w:before="1"/>
              <w:rPr>
                <w:rFonts w:hint="default" w:ascii="Times New Roman" w:hAnsi="Times New Roman" w:cs="Times New Roman" w:eastAsiaTheme="majorEastAsia"/>
                <w:sz w:val="18"/>
              </w:rPr>
            </w:pPr>
            <w:r>
              <w:rPr>
                <w:rFonts w:hint="default" w:ascii="Times New Roman" w:hAnsi="Times New Roman" w:cs="Times New Roman" w:eastAsiaTheme="majorEastAsia"/>
                <w:sz w:val="18"/>
              </w:rPr>
              <w:t>主营方向（可多选）</w:t>
            </w:r>
          </w:p>
        </w:tc>
        <w:tc>
          <w:tcPr>
            <w:tcW w:w="7130" w:type="dxa"/>
            <w:gridSpan w:val="12"/>
          </w:tcPr>
          <w:p w14:paraId="31006A9B">
            <w:pPr>
              <w:pStyle w:val="17"/>
              <w:spacing w:before="41"/>
              <w:rPr>
                <w:rFonts w:hint="default" w:ascii="Times New Roman" w:hAnsi="Times New Roman" w:cs="Times New Roman" w:eastAsiaTheme="majorEastAsia"/>
                <w:spacing w:val="-1"/>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rPr>
              <w:t>水污染</w:t>
            </w: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rPr>
              <w:t>大气污染</w:t>
            </w: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rPr>
              <w:t>土壤污染</w:t>
            </w: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rPr>
              <w:t>固体废物处理处置</w:t>
            </w: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rPr>
              <w:t>噪声污染</w:t>
            </w: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rPr>
              <w:t>环境监</w:t>
            </w:r>
            <w:r>
              <w:rPr>
                <w:rFonts w:hint="default" w:ascii="Times New Roman" w:hAnsi="Times New Roman" w:cs="Times New Roman" w:eastAsiaTheme="majorEastAsia"/>
                <w:sz w:val="18"/>
              </w:rPr>
              <w:t>测</w:t>
            </w:r>
          </w:p>
          <w:p w14:paraId="4DBFF468">
            <w:pPr>
              <w:pStyle w:val="17"/>
              <w:spacing w:before="41"/>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资源循环利用</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生态修复</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其他</w:t>
            </w:r>
            <w:r>
              <w:rPr>
                <w:rFonts w:hint="default" w:ascii="Times New Roman" w:hAnsi="Times New Roman" w:cs="Times New Roman" w:eastAsiaTheme="majorEastAsia"/>
                <w:sz w:val="18"/>
                <w:u w:val="single"/>
              </w:rPr>
              <w:t xml:space="preserve">                  </w:t>
            </w:r>
          </w:p>
        </w:tc>
      </w:tr>
      <w:tr w14:paraId="34A8C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134" w:type="dxa"/>
          </w:tcPr>
          <w:p w14:paraId="7EECE678">
            <w:pPr>
              <w:pStyle w:val="17"/>
              <w:spacing w:before="1"/>
              <w:rPr>
                <w:rFonts w:hint="default" w:ascii="Times New Roman" w:hAnsi="Times New Roman" w:cs="Times New Roman" w:eastAsiaTheme="majorEastAsia"/>
                <w:sz w:val="18"/>
                <w:lang w:val="en-US"/>
              </w:rPr>
            </w:pPr>
            <w:r>
              <w:rPr>
                <w:rFonts w:hint="default" w:ascii="Times New Roman" w:hAnsi="Times New Roman" w:cs="Times New Roman" w:eastAsiaTheme="majorEastAsia"/>
                <w:sz w:val="18"/>
                <w:lang w:val="en-US"/>
              </w:rPr>
              <w:t>产业链（可多选）</w:t>
            </w:r>
          </w:p>
        </w:tc>
        <w:tc>
          <w:tcPr>
            <w:tcW w:w="7130" w:type="dxa"/>
            <w:gridSpan w:val="12"/>
          </w:tcPr>
          <w:p w14:paraId="33930FA6">
            <w:pPr>
              <w:pStyle w:val="17"/>
              <w:tabs>
                <w:tab w:val="left" w:pos="5784"/>
              </w:tabs>
              <w:spacing w:before="36"/>
              <w:rPr>
                <w:rFonts w:hint="default" w:ascii="Times New Roman" w:hAnsi="Times New Roman" w:cs="Times New Roman" w:eastAsiaTheme="majorEastAsia"/>
                <w:spacing w:val="-1"/>
                <w:sz w:val="18"/>
                <w:szCs w:val="18"/>
                <w:lang w:val="en-US"/>
              </w:rPr>
            </w:pP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szCs w:val="18"/>
                <w:lang w:val="en-US"/>
              </w:rPr>
              <w:t xml:space="preserve">环境咨询（环境影响评价、可研、验收等）  </w:t>
            </w: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szCs w:val="18"/>
                <w:lang w:val="en-US"/>
              </w:rPr>
              <w:t xml:space="preserve">环境监测   </w:t>
            </w:r>
          </w:p>
          <w:p w14:paraId="686685FC">
            <w:pPr>
              <w:pStyle w:val="17"/>
              <w:tabs>
                <w:tab w:val="left" w:pos="5784"/>
              </w:tabs>
              <w:spacing w:before="36"/>
              <w:rPr>
                <w:rFonts w:hint="default" w:ascii="Times New Roman" w:hAnsi="Times New Roman" w:cs="Times New Roman" w:eastAsiaTheme="majorEastAsia"/>
                <w:spacing w:val="-1"/>
                <w:sz w:val="18"/>
                <w:szCs w:val="18"/>
                <w:lang w:val="en-US"/>
              </w:rPr>
            </w:pP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szCs w:val="18"/>
                <w:lang w:val="en-US"/>
              </w:rPr>
              <w:t xml:space="preserve">环境监理               </w:t>
            </w: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szCs w:val="18"/>
                <w:lang w:val="en-US"/>
              </w:rPr>
              <w:t xml:space="preserve">环境工程设计  </w:t>
            </w: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szCs w:val="18"/>
                <w:lang w:val="en-US"/>
              </w:rPr>
              <w:t xml:space="preserve">环境工程施工  </w:t>
            </w:r>
          </w:p>
          <w:p w14:paraId="13913DD8">
            <w:pPr>
              <w:pStyle w:val="17"/>
              <w:tabs>
                <w:tab w:val="left" w:pos="5784"/>
              </w:tabs>
              <w:spacing w:before="36"/>
              <w:rPr>
                <w:rFonts w:hint="default" w:ascii="Times New Roman" w:hAnsi="Times New Roman" w:cs="Times New Roman" w:eastAsiaTheme="majorEastAsia"/>
                <w:spacing w:val="-1"/>
                <w:sz w:val="24"/>
                <w:u w:val="single"/>
                <w:lang w:val="en-US"/>
              </w:rPr>
            </w:pP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szCs w:val="18"/>
                <w:lang w:val="en-US"/>
              </w:rPr>
              <w:t xml:space="preserve">污染治理设施运行服务   </w:t>
            </w: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szCs w:val="18"/>
                <w:lang w:val="en-US"/>
              </w:rPr>
              <w:t xml:space="preserve">环保产品生产  </w:t>
            </w:r>
            <w:r>
              <w:rPr>
                <w:rFonts w:hint="default" w:ascii="Times New Roman" w:hAnsi="Times New Roman" w:cs="Times New Roman" w:eastAsiaTheme="majorEastAsia"/>
                <w:sz w:val="24"/>
              </w:rPr>
              <w:t>□</w:t>
            </w:r>
            <w:r>
              <w:rPr>
                <w:rFonts w:hint="default" w:ascii="Times New Roman" w:hAnsi="Times New Roman" w:cs="Times New Roman" w:eastAsiaTheme="majorEastAsia"/>
                <w:spacing w:val="-1"/>
                <w:sz w:val="18"/>
                <w:szCs w:val="18"/>
                <w:lang w:val="en-US"/>
              </w:rPr>
              <w:t>其他</w:t>
            </w:r>
            <w:r>
              <w:rPr>
                <w:rFonts w:hint="default" w:ascii="Times New Roman" w:hAnsi="Times New Roman" w:cs="Times New Roman" w:eastAsiaTheme="majorEastAsia"/>
                <w:spacing w:val="-1"/>
                <w:sz w:val="18"/>
                <w:szCs w:val="18"/>
                <w:u w:val="single"/>
                <w:lang w:val="en-US"/>
              </w:rPr>
              <w:t xml:space="preserve">                                 </w:t>
            </w:r>
          </w:p>
        </w:tc>
      </w:tr>
      <w:tr w14:paraId="4B174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264" w:type="dxa"/>
            <w:gridSpan w:val="13"/>
          </w:tcPr>
          <w:p w14:paraId="6997355D">
            <w:pPr>
              <w:pStyle w:val="17"/>
              <w:spacing w:before="35"/>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4.相关优惠政策情况</w:t>
            </w:r>
          </w:p>
        </w:tc>
      </w:tr>
      <w:tr w14:paraId="66459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64" w:type="dxa"/>
            <w:gridSpan w:val="13"/>
          </w:tcPr>
          <w:p w14:paraId="17ADC18E">
            <w:pPr>
              <w:pStyle w:val="17"/>
              <w:tabs>
                <w:tab w:val="left" w:pos="3557"/>
                <w:tab w:val="left" w:pos="4330"/>
              </w:tabs>
              <w:spacing w:before="12"/>
              <w:rPr>
                <w:rFonts w:hint="default" w:ascii="Times New Roman" w:hAnsi="Times New Roman" w:cs="Times New Roman" w:eastAsiaTheme="majorEastAsia"/>
                <w:sz w:val="18"/>
              </w:rPr>
            </w:pPr>
            <w:r>
              <w:rPr>
                <w:rFonts w:hint="default" w:ascii="Times New Roman" w:hAnsi="Times New Roman" w:cs="Times New Roman" w:eastAsiaTheme="majorEastAsia"/>
                <w:sz w:val="18"/>
              </w:rPr>
              <w:t>是否享受国家相关优惠政策</w:t>
            </w:r>
            <w:r>
              <w:rPr>
                <w:rFonts w:hint="default" w:ascii="Times New Roman" w:hAnsi="Times New Roman" w:cs="Times New Roman" w:eastAsiaTheme="majorEastAsia"/>
                <w:b/>
                <w:sz w:val="24"/>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是</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否</w:t>
            </w:r>
          </w:p>
        </w:tc>
      </w:tr>
      <w:tr w14:paraId="100BC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34" w:type="dxa"/>
          </w:tcPr>
          <w:p w14:paraId="71A17D95">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优惠政策/科研资金名称</w:t>
            </w:r>
          </w:p>
        </w:tc>
        <w:tc>
          <w:tcPr>
            <w:tcW w:w="7130" w:type="dxa"/>
            <w:gridSpan w:val="12"/>
          </w:tcPr>
          <w:p w14:paraId="25DF452C">
            <w:pPr>
              <w:pStyle w:val="17"/>
              <w:spacing w:before="34"/>
              <w:rPr>
                <w:rFonts w:hint="default" w:ascii="Times New Roman" w:hAnsi="Times New Roman" w:cs="Times New Roman" w:eastAsiaTheme="majorEastAsia"/>
                <w:sz w:val="18"/>
              </w:rPr>
            </w:pPr>
            <w:r>
              <w:rPr>
                <w:rFonts w:hint="default" w:ascii="Times New Roman" w:hAnsi="Times New Roman" w:cs="Times New Roman" w:eastAsiaTheme="majorEastAsia"/>
                <w:sz w:val="18"/>
              </w:rPr>
              <w:t>享受/获得起始年限</w:t>
            </w:r>
          </w:p>
        </w:tc>
      </w:tr>
      <w:tr w14:paraId="14845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34" w:type="dxa"/>
          </w:tcPr>
          <w:p w14:paraId="1E979A02">
            <w:pPr>
              <w:pStyle w:val="17"/>
              <w:rPr>
                <w:rFonts w:hint="default" w:ascii="Times New Roman" w:hAnsi="Times New Roman" w:cs="Times New Roman" w:eastAsiaTheme="majorEastAsia"/>
                <w:sz w:val="18"/>
              </w:rPr>
            </w:pPr>
          </w:p>
        </w:tc>
        <w:tc>
          <w:tcPr>
            <w:tcW w:w="7130" w:type="dxa"/>
            <w:gridSpan w:val="12"/>
          </w:tcPr>
          <w:p w14:paraId="4150909A">
            <w:pPr>
              <w:pStyle w:val="17"/>
              <w:rPr>
                <w:rFonts w:hint="default" w:ascii="Times New Roman" w:hAnsi="Times New Roman" w:cs="Times New Roman" w:eastAsiaTheme="majorEastAsia"/>
                <w:sz w:val="18"/>
              </w:rPr>
            </w:pPr>
          </w:p>
        </w:tc>
      </w:tr>
      <w:tr w14:paraId="4748C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34" w:type="dxa"/>
          </w:tcPr>
          <w:p w14:paraId="44ADADCF">
            <w:pPr>
              <w:pStyle w:val="17"/>
              <w:rPr>
                <w:rFonts w:hint="default" w:ascii="Times New Roman" w:hAnsi="Times New Roman" w:cs="Times New Roman" w:eastAsiaTheme="majorEastAsia"/>
                <w:sz w:val="18"/>
              </w:rPr>
            </w:pPr>
          </w:p>
        </w:tc>
        <w:tc>
          <w:tcPr>
            <w:tcW w:w="7130" w:type="dxa"/>
            <w:gridSpan w:val="12"/>
          </w:tcPr>
          <w:p w14:paraId="36B7E8C8">
            <w:pPr>
              <w:pStyle w:val="17"/>
              <w:rPr>
                <w:rFonts w:hint="default" w:ascii="Times New Roman" w:hAnsi="Times New Roman" w:cs="Times New Roman" w:eastAsiaTheme="majorEastAsia"/>
                <w:sz w:val="18"/>
              </w:rPr>
            </w:pPr>
          </w:p>
        </w:tc>
      </w:tr>
      <w:tr w14:paraId="04E58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264" w:type="dxa"/>
            <w:gridSpan w:val="13"/>
          </w:tcPr>
          <w:p w14:paraId="1926B783">
            <w:pPr>
              <w:pStyle w:val="17"/>
              <w:spacing w:before="35"/>
              <w:rPr>
                <w:rFonts w:hint="default" w:ascii="Times New Roman" w:hAnsi="Times New Roman" w:cs="Times New Roman" w:eastAsiaTheme="majorEastAsia"/>
                <w:sz w:val="18"/>
              </w:rPr>
            </w:pPr>
            <w:r>
              <w:rPr>
                <w:rFonts w:hint="default" w:ascii="Times New Roman" w:hAnsi="Times New Roman" w:cs="Times New Roman" w:eastAsiaTheme="majorEastAsia"/>
                <w:sz w:val="18"/>
              </w:rPr>
              <w:t>注：本企业享受的各项优惠政策，包括：获取国家科研资金、税收、进出口等方面优惠政策，请根据重要程度一一列举。</w:t>
            </w:r>
          </w:p>
        </w:tc>
      </w:tr>
    </w:tbl>
    <w:p w14:paraId="1E396457">
      <w:pPr>
        <w:rPr>
          <w:rFonts w:hint="default" w:ascii="Times New Roman" w:hAnsi="Times New Roman" w:cs="Times New Roman" w:eastAsiaTheme="majorEastAsia"/>
          <w:sz w:val="18"/>
        </w:rPr>
      </w:pPr>
    </w:p>
    <w:tbl>
      <w:tblPr>
        <w:tblStyle w:val="12"/>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576"/>
        <w:gridCol w:w="441"/>
        <w:gridCol w:w="1364"/>
        <w:gridCol w:w="130"/>
        <w:gridCol w:w="1495"/>
        <w:gridCol w:w="282"/>
        <w:gridCol w:w="401"/>
        <w:gridCol w:w="811"/>
        <w:gridCol w:w="1495"/>
      </w:tblGrid>
      <w:tr w14:paraId="4C54B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30" w:type="dxa"/>
            <w:gridSpan w:val="10"/>
          </w:tcPr>
          <w:p w14:paraId="5D020DE7">
            <w:pPr>
              <w:pStyle w:val="17"/>
              <w:spacing w:before="4" w:line="288" w:lineRule="exact"/>
              <w:rPr>
                <w:rFonts w:hint="default" w:ascii="Times New Roman" w:hAnsi="Times New Roman" w:cs="Times New Roman" w:eastAsiaTheme="majorEastAsia"/>
                <w:b/>
                <w:sz w:val="24"/>
              </w:rPr>
            </w:pPr>
            <w:r>
              <w:rPr>
                <w:rFonts w:hint="default" w:ascii="Times New Roman" w:hAnsi="Times New Roman" w:cs="Times New Roman" w:eastAsiaTheme="majorEastAsia"/>
                <w:b/>
                <w:sz w:val="24"/>
              </w:rPr>
              <w:t>表 13: 守信表现</w:t>
            </w:r>
          </w:p>
        </w:tc>
      </w:tr>
      <w:tr w14:paraId="71186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30" w:type="dxa"/>
            <w:gridSpan w:val="10"/>
          </w:tcPr>
          <w:p w14:paraId="72CB1847">
            <w:pPr>
              <w:pStyle w:val="17"/>
              <w:spacing w:before="42"/>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1.信用管理</w:t>
            </w:r>
          </w:p>
        </w:tc>
      </w:tr>
      <w:tr w14:paraId="7696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811" w:type="dxa"/>
            <w:gridSpan w:val="2"/>
            <w:vMerge w:val="restart"/>
            <w:vAlign w:val="center"/>
          </w:tcPr>
          <w:p w14:paraId="51D9EDA1">
            <w:pPr>
              <w:pStyle w:val="17"/>
              <w:spacing w:before="110"/>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近三年国税或地税纳税信用等级</w:t>
            </w:r>
          </w:p>
        </w:tc>
        <w:tc>
          <w:tcPr>
            <w:tcW w:w="6419" w:type="dxa"/>
            <w:gridSpan w:val="8"/>
          </w:tcPr>
          <w:p w14:paraId="3C06D977">
            <w:pPr>
              <w:pStyle w:val="17"/>
              <w:tabs>
                <w:tab w:val="left" w:pos="1872"/>
              </w:tabs>
              <w:spacing w:before="19" w:line="273" w:lineRule="exact"/>
              <w:rPr>
                <w:rFonts w:hint="default" w:ascii="Times New Roman" w:hAnsi="Times New Roman" w:cs="Times New Roman" w:eastAsiaTheme="majorEastAsia"/>
                <w:sz w:val="18"/>
              </w:rPr>
            </w:pPr>
            <w:r>
              <w:rPr>
                <w:rFonts w:hint="default" w:ascii="Times New Roman" w:hAnsi="Times New Roman" w:cs="Times New Roman" w:eastAsiaTheme="majorEastAsia"/>
                <w:sz w:val="18"/>
              </w:rPr>
              <w:t>纳税记录：</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无（如有，需提供纳税记录）</w:t>
            </w:r>
          </w:p>
        </w:tc>
      </w:tr>
      <w:tr w14:paraId="28972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11" w:type="dxa"/>
            <w:gridSpan w:val="2"/>
            <w:vMerge w:val="continue"/>
            <w:tcBorders>
              <w:top w:val="nil"/>
            </w:tcBorders>
          </w:tcPr>
          <w:p w14:paraId="18054B0D">
            <w:pPr>
              <w:rPr>
                <w:rFonts w:hint="default" w:ascii="Times New Roman" w:hAnsi="Times New Roman" w:cs="Times New Roman" w:eastAsiaTheme="majorEastAsia"/>
                <w:sz w:val="2"/>
                <w:szCs w:val="2"/>
              </w:rPr>
            </w:pPr>
          </w:p>
        </w:tc>
        <w:tc>
          <w:tcPr>
            <w:tcW w:w="3712" w:type="dxa"/>
            <w:gridSpan w:val="5"/>
          </w:tcPr>
          <w:p w14:paraId="0AFFBFE9">
            <w:pPr>
              <w:pStyle w:val="17"/>
              <w:spacing w:before="41"/>
              <w:rPr>
                <w:rFonts w:hint="default" w:ascii="Times New Roman" w:hAnsi="Times New Roman" w:cs="Times New Roman" w:eastAsiaTheme="majorEastAsia"/>
                <w:sz w:val="18"/>
              </w:rPr>
            </w:pPr>
            <w:r>
              <w:rPr>
                <w:rFonts w:hint="default" w:ascii="Times New Roman" w:hAnsi="Times New Roman" w:cs="Times New Roman" w:eastAsiaTheme="majorEastAsia"/>
                <w:sz w:val="18"/>
              </w:rPr>
              <w:t>纳税信用等级（A、B、C）</w:t>
            </w:r>
          </w:p>
        </w:tc>
        <w:tc>
          <w:tcPr>
            <w:tcW w:w="2707" w:type="dxa"/>
            <w:gridSpan w:val="3"/>
          </w:tcPr>
          <w:p w14:paraId="2414536A">
            <w:pPr>
              <w:pStyle w:val="17"/>
              <w:spacing w:before="41"/>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授予时间</w:t>
            </w:r>
          </w:p>
        </w:tc>
      </w:tr>
      <w:tr w14:paraId="6F543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11" w:type="dxa"/>
            <w:gridSpan w:val="2"/>
            <w:vMerge w:val="continue"/>
            <w:tcBorders>
              <w:top w:val="nil"/>
            </w:tcBorders>
          </w:tcPr>
          <w:p w14:paraId="3B41FE42">
            <w:pPr>
              <w:rPr>
                <w:rFonts w:hint="default" w:ascii="Times New Roman" w:hAnsi="Times New Roman" w:cs="Times New Roman" w:eastAsiaTheme="majorEastAsia"/>
                <w:sz w:val="2"/>
                <w:szCs w:val="2"/>
              </w:rPr>
            </w:pPr>
          </w:p>
        </w:tc>
        <w:tc>
          <w:tcPr>
            <w:tcW w:w="3712" w:type="dxa"/>
            <w:gridSpan w:val="5"/>
          </w:tcPr>
          <w:p w14:paraId="57D62DC6">
            <w:pPr>
              <w:pStyle w:val="17"/>
              <w:rPr>
                <w:rFonts w:hint="default" w:ascii="Times New Roman" w:hAnsi="Times New Roman" w:cs="Times New Roman" w:eastAsiaTheme="majorEastAsia"/>
                <w:sz w:val="18"/>
              </w:rPr>
            </w:pPr>
          </w:p>
        </w:tc>
        <w:tc>
          <w:tcPr>
            <w:tcW w:w="2707" w:type="dxa"/>
            <w:gridSpan w:val="3"/>
          </w:tcPr>
          <w:p w14:paraId="7E2FBCFC">
            <w:pPr>
              <w:pStyle w:val="17"/>
              <w:rPr>
                <w:rFonts w:hint="default" w:ascii="Times New Roman" w:hAnsi="Times New Roman" w:cs="Times New Roman" w:eastAsiaTheme="majorEastAsia"/>
                <w:sz w:val="18"/>
              </w:rPr>
            </w:pPr>
          </w:p>
        </w:tc>
      </w:tr>
      <w:tr w14:paraId="6B077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30" w:type="dxa"/>
            <w:gridSpan w:val="10"/>
          </w:tcPr>
          <w:p w14:paraId="2E0FBF4F">
            <w:pPr>
              <w:pStyle w:val="17"/>
              <w:spacing w:before="40"/>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2.质量承诺履约</w:t>
            </w:r>
          </w:p>
        </w:tc>
      </w:tr>
      <w:tr w14:paraId="0F6B4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11" w:type="dxa"/>
            <w:gridSpan w:val="2"/>
            <w:vMerge w:val="restart"/>
            <w:vAlign w:val="center"/>
          </w:tcPr>
          <w:p w14:paraId="7857CB29">
            <w:pPr>
              <w:pStyle w:val="17"/>
              <w:spacing w:before="42"/>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售后服务情况</w:t>
            </w:r>
          </w:p>
        </w:tc>
        <w:tc>
          <w:tcPr>
            <w:tcW w:w="6419" w:type="dxa"/>
            <w:gridSpan w:val="8"/>
          </w:tcPr>
          <w:p w14:paraId="06F1FA46">
            <w:pPr>
              <w:pStyle w:val="17"/>
              <w:spacing w:before="19" w:line="272" w:lineRule="exact"/>
              <w:rPr>
                <w:rFonts w:hint="default" w:ascii="Times New Roman" w:hAnsi="Times New Roman" w:cs="Times New Roman" w:eastAsiaTheme="majorEastAsia"/>
                <w:sz w:val="18"/>
              </w:rPr>
            </w:pPr>
            <w:r>
              <w:rPr>
                <w:rFonts w:hint="default" w:ascii="Times New Roman" w:hAnsi="Times New Roman" w:cs="Times New Roman" w:eastAsiaTheme="majorEastAsia"/>
                <w:sz w:val="18"/>
              </w:rPr>
              <w:t xml:space="preserve">售后服务制度 </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 xml:space="preserve">有  </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无（如有，需提供证明材料）</w:t>
            </w:r>
          </w:p>
        </w:tc>
      </w:tr>
      <w:tr w14:paraId="0014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1" w:type="dxa"/>
            <w:gridSpan w:val="2"/>
            <w:vMerge w:val="continue"/>
            <w:tcBorders>
              <w:top w:val="nil"/>
            </w:tcBorders>
            <w:vAlign w:val="center"/>
          </w:tcPr>
          <w:p w14:paraId="480B434A">
            <w:pPr>
              <w:jc w:val="both"/>
              <w:rPr>
                <w:rFonts w:hint="default" w:ascii="Times New Roman" w:hAnsi="Times New Roman" w:cs="Times New Roman" w:eastAsiaTheme="majorEastAsia"/>
                <w:sz w:val="2"/>
                <w:szCs w:val="2"/>
              </w:rPr>
            </w:pPr>
          </w:p>
        </w:tc>
        <w:tc>
          <w:tcPr>
            <w:tcW w:w="6419" w:type="dxa"/>
            <w:gridSpan w:val="8"/>
          </w:tcPr>
          <w:p w14:paraId="11B0B1A2">
            <w:pPr>
              <w:pStyle w:val="17"/>
              <w:tabs>
                <w:tab w:val="left" w:pos="1512"/>
              </w:tabs>
              <w:spacing w:before="19" w:line="273" w:lineRule="exact"/>
              <w:rPr>
                <w:rFonts w:hint="default" w:ascii="Times New Roman" w:hAnsi="Times New Roman" w:cs="Times New Roman" w:eastAsiaTheme="majorEastAsia"/>
                <w:sz w:val="18"/>
              </w:rPr>
            </w:pPr>
            <w:r>
              <w:rPr>
                <w:rFonts w:hint="default" w:ascii="Times New Roman" w:hAnsi="Times New Roman" w:cs="Times New Roman" w:eastAsiaTheme="majorEastAsia"/>
                <w:sz w:val="18"/>
              </w:rPr>
              <w:t>售后团队</w:t>
            </w:r>
            <w:r>
              <w:rPr>
                <w:rFonts w:hint="default" w:ascii="Times New Roman" w:hAnsi="Times New Roman" w:cs="Times New Roman" w:eastAsiaTheme="majorEastAsia"/>
                <w:spacing w:val="-3"/>
                <w:sz w:val="18"/>
              </w:rPr>
              <w:t xml:space="preserve"> </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无（如有，需提供证明材料）</w:t>
            </w:r>
          </w:p>
        </w:tc>
      </w:tr>
      <w:tr w14:paraId="1E19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11" w:type="dxa"/>
            <w:gridSpan w:val="2"/>
            <w:vAlign w:val="center"/>
          </w:tcPr>
          <w:p w14:paraId="7869E3FF">
            <w:pPr>
              <w:pStyle w:val="17"/>
              <w:spacing w:before="41"/>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退换货情况（生产企业提供退换</w:t>
            </w:r>
          </w:p>
          <w:p w14:paraId="372061AA">
            <w:pPr>
              <w:pStyle w:val="17"/>
              <w:spacing w:before="81"/>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货服务）</w:t>
            </w:r>
          </w:p>
        </w:tc>
        <w:tc>
          <w:tcPr>
            <w:tcW w:w="6419" w:type="dxa"/>
            <w:gridSpan w:val="8"/>
          </w:tcPr>
          <w:p w14:paraId="0486CA0A">
            <w:pPr>
              <w:pStyle w:val="17"/>
              <w:tabs>
                <w:tab w:val="left" w:pos="255"/>
                <w:tab w:val="left" w:pos="701"/>
              </w:tabs>
              <w:spacing w:before="19"/>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无（如有，需提供证明材料）</w:t>
            </w:r>
          </w:p>
        </w:tc>
      </w:tr>
      <w:tr w14:paraId="175F6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11" w:type="dxa"/>
            <w:gridSpan w:val="2"/>
          </w:tcPr>
          <w:p w14:paraId="3C54B993">
            <w:pPr>
              <w:pStyle w:val="17"/>
              <w:spacing w:before="41"/>
              <w:rPr>
                <w:rFonts w:hint="default" w:ascii="Times New Roman" w:hAnsi="Times New Roman" w:cs="Times New Roman" w:eastAsiaTheme="majorEastAsia"/>
                <w:sz w:val="18"/>
              </w:rPr>
            </w:pPr>
            <w:r>
              <w:rPr>
                <w:rFonts w:hint="default" w:ascii="Times New Roman" w:hAnsi="Times New Roman" w:cs="Times New Roman" w:eastAsiaTheme="majorEastAsia"/>
                <w:sz w:val="18"/>
              </w:rPr>
              <w:t>服务质量报告（服务企业）</w:t>
            </w:r>
          </w:p>
        </w:tc>
        <w:tc>
          <w:tcPr>
            <w:tcW w:w="6419" w:type="dxa"/>
            <w:gridSpan w:val="8"/>
          </w:tcPr>
          <w:p w14:paraId="3F87F1AF">
            <w:pPr>
              <w:pStyle w:val="17"/>
              <w:tabs>
                <w:tab w:val="left" w:pos="255"/>
                <w:tab w:val="left" w:pos="701"/>
              </w:tabs>
              <w:spacing w:before="18" w:line="273" w:lineRule="exact"/>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无（如有，需提供证明材料）</w:t>
            </w:r>
          </w:p>
        </w:tc>
      </w:tr>
      <w:tr w14:paraId="1BC77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30" w:type="dxa"/>
            <w:gridSpan w:val="10"/>
          </w:tcPr>
          <w:p w14:paraId="5A58F7D6">
            <w:pPr>
              <w:pStyle w:val="17"/>
              <w:spacing w:before="40"/>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3.合同及履约情况（如有合同管理记录请提供）</w:t>
            </w:r>
          </w:p>
        </w:tc>
      </w:tr>
      <w:tr w14:paraId="55E16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35" w:type="dxa"/>
          </w:tcPr>
          <w:p w14:paraId="42D757B6">
            <w:pPr>
              <w:pStyle w:val="17"/>
              <w:spacing w:before="40"/>
              <w:rPr>
                <w:rFonts w:hint="default" w:ascii="Times New Roman" w:hAnsi="Times New Roman" w:cs="Times New Roman" w:eastAsiaTheme="majorEastAsia"/>
                <w:sz w:val="18"/>
              </w:rPr>
            </w:pPr>
            <w:r>
              <w:rPr>
                <w:rFonts w:hint="default" w:ascii="Times New Roman" w:hAnsi="Times New Roman" w:cs="Times New Roman" w:eastAsiaTheme="majorEastAsia"/>
                <w:sz w:val="18"/>
              </w:rPr>
              <w:t>近三年签订合同份数</w:t>
            </w:r>
          </w:p>
        </w:tc>
        <w:tc>
          <w:tcPr>
            <w:tcW w:w="2381" w:type="dxa"/>
            <w:gridSpan w:val="3"/>
          </w:tcPr>
          <w:p w14:paraId="4B2EEBA1">
            <w:pPr>
              <w:pStyle w:val="17"/>
              <w:spacing w:before="40"/>
              <w:rPr>
                <w:rFonts w:hint="default" w:ascii="Times New Roman" w:hAnsi="Times New Roman" w:cs="Times New Roman" w:eastAsiaTheme="majorEastAsia"/>
                <w:sz w:val="18"/>
              </w:rPr>
            </w:pPr>
            <w:r>
              <w:rPr>
                <w:rFonts w:hint="default" w:ascii="Times New Roman" w:hAnsi="Times New Roman" w:cs="Times New Roman" w:eastAsiaTheme="majorEastAsia"/>
                <w:sz w:val="18"/>
              </w:rPr>
              <w:t>履行合同份数</w:t>
            </w:r>
          </w:p>
        </w:tc>
        <w:tc>
          <w:tcPr>
            <w:tcW w:w="2308" w:type="dxa"/>
            <w:gridSpan w:val="4"/>
          </w:tcPr>
          <w:p w14:paraId="2847F8B0">
            <w:pPr>
              <w:pStyle w:val="17"/>
              <w:spacing w:before="40"/>
              <w:rPr>
                <w:rFonts w:hint="default" w:ascii="Times New Roman" w:hAnsi="Times New Roman" w:cs="Times New Roman" w:eastAsiaTheme="majorEastAsia"/>
                <w:sz w:val="18"/>
              </w:rPr>
            </w:pPr>
            <w:r>
              <w:rPr>
                <w:rFonts w:hint="default" w:ascii="Times New Roman" w:hAnsi="Times New Roman" w:cs="Times New Roman" w:eastAsiaTheme="majorEastAsia"/>
                <w:sz w:val="18"/>
              </w:rPr>
              <w:t>合同履约率（%）</w:t>
            </w:r>
          </w:p>
        </w:tc>
        <w:tc>
          <w:tcPr>
            <w:tcW w:w="2306" w:type="dxa"/>
            <w:gridSpan w:val="2"/>
          </w:tcPr>
          <w:p w14:paraId="1D04E914">
            <w:pPr>
              <w:pStyle w:val="17"/>
              <w:spacing w:before="40"/>
              <w:rPr>
                <w:rFonts w:hint="default" w:ascii="Times New Roman" w:hAnsi="Times New Roman" w:cs="Times New Roman" w:eastAsiaTheme="majorEastAsia"/>
                <w:sz w:val="18"/>
              </w:rPr>
            </w:pPr>
            <w:r>
              <w:rPr>
                <w:rFonts w:hint="default" w:ascii="Times New Roman" w:hAnsi="Times New Roman" w:cs="Times New Roman" w:eastAsiaTheme="majorEastAsia"/>
                <w:sz w:val="18"/>
              </w:rPr>
              <w:t>未履约的主要原因</w:t>
            </w:r>
          </w:p>
        </w:tc>
      </w:tr>
      <w:tr w14:paraId="3458A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35" w:type="dxa"/>
          </w:tcPr>
          <w:p w14:paraId="049022B9">
            <w:pPr>
              <w:pStyle w:val="17"/>
              <w:rPr>
                <w:rFonts w:hint="default" w:ascii="Times New Roman" w:hAnsi="Times New Roman" w:cs="Times New Roman" w:eastAsiaTheme="majorEastAsia"/>
                <w:sz w:val="18"/>
              </w:rPr>
            </w:pPr>
          </w:p>
        </w:tc>
        <w:tc>
          <w:tcPr>
            <w:tcW w:w="2381" w:type="dxa"/>
            <w:gridSpan w:val="3"/>
          </w:tcPr>
          <w:p w14:paraId="615E3BFE">
            <w:pPr>
              <w:pStyle w:val="17"/>
              <w:rPr>
                <w:rFonts w:hint="default" w:ascii="Times New Roman" w:hAnsi="Times New Roman" w:cs="Times New Roman" w:eastAsiaTheme="majorEastAsia"/>
                <w:sz w:val="18"/>
              </w:rPr>
            </w:pPr>
          </w:p>
        </w:tc>
        <w:tc>
          <w:tcPr>
            <w:tcW w:w="2308" w:type="dxa"/>
            <w:gridSpan w:val="4"/>
          </w:tcPr>
          <w:p w14:paraId="21E4C675">
            <w:pPr>
              <w:pStyle w:val="17"/>
              <w:rPr>
                <w:rFonts w:hint="default" w:ascii="Times New Roman" w:hAnsi="Times New Roman" w:cs="Times New Roman" w:eastAsiaTheme="majorEastAsia"/>
                <w:sz w:val="18"/>
              </w:rPr>
            </w:pPr>
          </w:p>
        </w:tc>
        <w:tc>
          <w:tcPr>
            <w:tcW w:w="2306" w:type="dxa"/>
            <w:gridSpan w:val="2"/>
          </w:tcPr>
          <w:p w14:paraId="4559C5E5">
            <w:pPr>
              <w:pStyle w:val="17"/>
              <w:rPr>
                <w:rFonts w:hint="default" w:ascii="Times New Roman" w:hAnsi="Times New Roman" w:cs="Times New Roman" w:eastAsiaTheme="majorEastAsia"/>
                <w:sz w:val="18"/>
              </w:rPr>
            </w:pPr>
          </w:p>
        </w:tc>
      </w:tr>
      <w:tr w14:paraId="4D1F1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616" w:type="dxa"/>
            <w:gridSpan w:val="4"/>
          </w:tcPr>
          <w:p w14:paraId="24DE7540">
            <w:pPr>
              <w:pStyle w:val="17"/>
              <w:spacing w:before="42"/>
              <w:rPr>
                <w:rFonts w:hint="default" w:ascii="Times New Roman" w:hAnsi="Times New Roman" w:cs="Times New Roman" w:eastAsiaTheme="majorEastAsia"/>
                <w:sz w:val="18"/>
              </w:rPr>
            </w:pPr>
            <w:r>
              <w:rPr>
                <w:rFonts w:hint="default" w:ascii="Times New Roman" w:hAnsi="Times New Roman" w:cs="Times New Roman" w:eastAsiaTheme="majorEastAsia"/>
                <w:sz w:val="18"/>
              </w:rPr>
              <w:t>业主满意度%（提供证明材料）</w:t>
            </w:r>
          </w:p>
        </w:tc>
        <w:tc>
          <w:tcPr>
            <w:tcW w:w="4614" w:type="dxa"/>
            <w:gridSpan w:val="6"/>
          </w:tcPr>
          <w:p w14:paraId="00E6BD87">
            <w:pPr>
              <w:pStyle w:val="17"/>
              <w:rPr>
                <w:rFonts w:hint="default" w:ascii="Times New Roman" w:hAnsi="Times New Roman" w:cs="Times New Roman" w:eastAsiaTheme="majorEastAsia"/>
                <w:sz w:val="18"/>
              </w:rPr>
            </w:pPr>
          </w:p>
        </w:tc>
      </w:tr>
      <w:tr w14:paraId="444AB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616" w:type="dxa"/>
            <w:gridSpan w:val="4"/>
          </w:tcPr>
          <w:p w14:paraId="27F8A5D2">
            <w:pPr>
              <w:pStyle w:val="17"/>
              <w:spacing w:before="42"/>
              <w:rPr>
                <w:rFonts w:hint="default" w:ascii="Times New Roman" w:hAnsi="Times New Roman" w:cs="Times New Roman" w:eastAsiaTheme="majorEastAsia"/>
                <w:sz w:val="18"/>
              </w:rPr>
            </w:pPr>
            <w:r>
              <w:rPr>
                <w:rFonts w:hint="default" w:ascii="Times New Roman" w:hAnsi="Times New Roman" w:cs="Times New Roman" w:eastAsiaTheme="majorEastAsia"/>
                <w:sz w:val="18"/>
              </w:rPr>
              <w:t>近三年营业收入合计（单位：元）</w:t>
            </w:r>
          </w:p>
        </w:tc>
        <w:tc>
          <w:tcPr>
            <w:tcW w:w="4614" w:type="dxa"/>
            <w:gridSpan w:val="6"/>
          </w:tcPr>
          <w:p w14:paraId="6F015109">
            <w:pPr>
              <w:pStyle w:val="17"/>
              <w:rPr>
                <w:rFonts w:hint="default" w:ascii="Times New Roman" w:hAnsi="Times New Roman" w:cs="Times New Roman" w:eastAsiaTheme="majorEastAsia"/>
                <w:sz w:val="18"/>
              </w:rPr>
            </w:pPr>
          </w:p>
        </w:tc>
      </w:tr>
      <w:tr w14:paraId="6DFB5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230" w:type="dxa"/>
            <w:gridSpan w:val="10"/>
          </w:tcPr>
          <w:p w14:paraId="2E1BB87B">
            <w:pPr>
              <w:pStyle w:val="17"/>
              <w:spacing w:before="41"/>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4.环境保护</w:t>
            </w:r>
          </w:p>
        </w:tc>
      </w:tr>
      <w:tr w14:paraId="1F6E2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5" w:type="dxa"/>
            <w:vAlign w:val="center"/>
          </w:tcPr>
          <w:p w14:paraId="0FFC39C0">
            <w:pPr>
              <w:pStyle w:val="17"/>
              <w:spacing w:before="41"/>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公共环境责任</w:t>
            </w:r>
          </w:p>
        </w:tc>
        <w:tc>
          <w:tcPr>
            <w:tcW w:w="6995" w:type="dxa"/>
            <w:gridSpan w:val="9"/>
          </w:tcPr>
          <w:p w14:paraId="28D00CAB">
            <w:pPr>
              <w:pStyle w:val="17"/>
              <w:spacing w:before="41"/>
              <w:rPr>
                <w:rFonts w:hint="default" w:ascii="Times New Roman" w:hAnsi="Times New Roman" w:cs="Times New Roman" w:eastAsiaTheme="majorEastAsia"/>
                <w:sz w:val="18"/>
              </w:rPr>
            </w:pPr>
            <w:r>
              <w:rPr>
                <w:rFonts w:hint="default" w:ascii="Times New Roman" w:hAnsi="Times New Roman" w:cs="Times New Roman" w:eastAsiaTheme="majorEastAsia"/>
                <w:sz w:val="18"/>
              </w:rPr>
              <w:t>应对公共环境事件情况</w:t>
            </w:r>
          </w:p>
          <w:p w14:paraId="215BE3C6">
            <w:pPr>
              <w:pStyle w:val="17"/>
              <w:tabs>
                <w:tab w:val="left" w:pos="255"/>
                <w:tab w:val="left" w:pos="5472"/>
              </w:tabs>
              <w:spacing w:before="59" w:line="273" w:lineRule="exact"/>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有，如有填写具体内容</w:t>
            </w:r>
            <w:r>
              <w:rPr>
                <w:rFonts w:hint="default" w:ascii="Times New Roman" w:hAnsi="Times New Roman" w:cs="Times New Roman" w:eastAsiaTheme="majorEastAsia"/>
                <w:sz w:val="18"/>
                <w:u w:val="single"/>
              </w:rPr>
              <w:t xml:space="preserve"> </w:t>
            </w:r>
            <w:r>
              <w:rPr>
                <w:rFonts w:hint="default" w:ascii="Times New Roman" w:hAnsi="Times New Roman" w:cs="Times New Roman" w:eastAsiaTheme="majorEastAsia"/>
                <w:sz w:val="18"/>
                <w:u w:val="single"/>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p>
        </w:tc>
      </w:tr>
      <w:tr w14:paraId="40C8E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35" w:type="dxa"/>
            <w:vAlign w:val="center"/>
          </w:tcPr>
          <w:p w14:paraId="08D024B4">
            <w:pPr>
              <w:pStyle w:val="17"/>
              <w:spacing w:before="40"/>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绿色供应链</w:t>
            </w:r>
          </w:p>
        </w:tc>
        <w:tc>
          <w:tcPr>
            <w:tcW w:w="6995" w:type="dxa"/>
            <w:gridSpan w:val="9"/>
          </w:tcPr>
          <w:p w14:paraId="4C2646F6">
            <w:pPr>
              <w:pStyle w:val="17"/>
              <w:spacing w:before="18" w:line="274" w:lineRule="exact"/>
              <w:rPr>
                <w:rFonts w:hint="default" w:ascii="Times New Roman" w:hAnsi="Times New Roman" w:cs="Times New Roman" w:eastAsiaTheme="majorEastAsia"/>
                <w:sz w:val="18"/>
              </w:rPr>
            </w:pPr>
            <w:r>
              <w:rPr>
                <w:rFonts w:hint="default" w:ascii="Times New Roman" w:hAnsi="Times New Roman" w:cs="Times New Roman" w:eastAsiaTheme="majorEastAsia"/>
                <w:sz w:val="18"/>
              </w:rPr>
              <w:t>采购产品通过环保、低碳、节能、清洁生产审计和环境标志等认证（服务）</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 xml:space="preserve">是 </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否</w:t>
            </w:r>
          </w:p>
        </w:tc>
      </w:tr>
      <w:tr w14:paraId="534B8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35" w:type="dxa"/>
            <w:vMerge w:val="restart"/>
            <w:vAlign w:val="center"/>
          </w:tcPr>
          <w:p w14:paraId="263FF476">
            <w:pPr>
              <w:pStyle w:val="17"/>
              <w:spacing w:before="40"/>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环境信息公开</w:t>
            </w:r>
          </w:p>
        </w:tc>
        <w:tc>
          <w:tcPr>
            <w:tcW w:w="6995" w:type="dxa"/>
            <w:gridSpan w:val="9"/>
          </w:tcPr>
          <w:p w14:paraId="7B16C326">
            <w:pPr>
              <w:pStyle w:val="17"/>
              <w:tabs>
                <w:tab w:val="left" w:pos="2412"/>
              </w:tabs>
              <w:spacing w:before="20" w:line="272" w:lineRule="exact"/>
              <w:rPr>
                <w:rFonts w:hint="default" w:ascii="Times New Roman" w:hAnsi="Times New Roman" w:cs="Times New Roman" w:eastAsiaTheme="majorEastAsia"/>
                <w:sz w:val="18"/>
              </w:rPr>
            </w:pPr>
            <w:r>
              <w:rPr>
                <w:rFonts w:hint="default" w:ascii="Times New Roman" w:hAnsi="Times New Roman" w:cs="Times New Roman" w:eastAsiaTheme="majorEastAsia"/>
                <w:sz w:val="18"/>
              </w:rPr>
              <w:t>自行监测信息公开</w:t>
            </w:r>
            <w:r>
              <w:rPr>
                <w:rFonts w:hint="default" w:ascii="Times New Roman" w:hAnsi="Times New Roman" w:cs="Times New Roman" w:eastAsiaTheme="majorEastAsia"/>
                <w:spacing w:val="-3"/>
                <w:sz w:val="18"/>
              </w:rPr>
              <w:t xml:space="preserve"> </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是</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否</w:t>
            </w:r>
          </w:p>
        </w:tc>
      </w:tr>
      <w:tr w14:paraId="16BA8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35" w:type="dxa"/>
            <w:vMerge w:val="continue"/>
            <w:tcBorders>
              <w:top w:val="nil"/>
            </w:tcBorders>
          </w:tcPr>
          <w:p w14:paraId="479DAD8F">
            <w:pPr>
              <w:rPr>
                <w:rFonts w:hint="default" w:ascii="Times New Roman" w:hAnsi="Times New Roman" w:cs="Times New Roman" w:eastAsiaTheme="majorEastAsia"/>
                <w:sz w:val="2"/>
                <w:szCs w:val="2"/>
              </w:rPr>
            </w:pPr>
          </w:p>
        </w:tc>
        <w:tc>
          <w:tcPr>
            <w:tcW w:w="6995" w:type="dxa"/>
            <w:gridSpan w:val="9"/>
          </w:tcPr>
          <w:p w14:paraId="2E1F6103">
            <w:pPr>
              <w:pStyle w:val="17"/>
              <w:tabs>
                <w:tab w:val="left" w:pos="3492"/>
              </w:tabs>
              <w:spacing w:before="19" w:line="272" w:lineRule="exact"/>
              <w:rPr>
                <w:rFonts w:hint="default" w:ascii="Times New Roman" w:hAnsi="Times New Roman" w:cs="Times New Roman" w:eastAsiaTheme="majorEastAsia"/>
                <w:sz w:val="18"/>
              </w:rPr>
            </w:pPr>
            <w:r>
              <w:rPr>
                <w:rFonts w:hint="default" w:ascii="Times New Roman" w:hAnsi="Times New Roman" w:cs="Times New Roman" w:eastAsiaTheme="majorEastAsia"/>
                <w:sz w:val="18"/>
              </w:rPr>
              <w:t>污染治理设施运行排放信息公开</w:t>
            </w:r>
            <w:r>
              <w:rPr>
                <w:rFonts w:hint="default" w:ascii="Times New Roman" w:hAnsi="Times New Roman" w:cs="Times New Roman" w:eastAsiaTheme="majorEastAsia"/>
                <w:spacing w:val="-3"/>
                <w:sz w:val="18"/>
              </w:rPr>
              <w:t xml:space="preserve"> </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是</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否</w:t>
            </w:r>
          </w:p>
        </w:tc>
      </w:tr>
      <w:tr w14:paraId="5E50F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230" w:type="dxa"/>
            <w:gridSpan w:val="10"/>
          </w:tcPr>
          <w:p w14:paraId="4F853056">
            <w:pPr>
              <w:pStyle w:val="17"/>
              <w:spacing w:before="41"/>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5.失信表现(扣分项)</w:t>
            </w:r>
          </w:p>
        </w:tc>
      </w:tr>
      <w:tr w14:paraId="2298E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vAlign w:val="center"/>
          </w:tcPr>
          <w:p w14:paraId="57145745">
            <w:pPr>
              <w:pStyle w:val="17"/>
              <w:spacing w:before="113"/>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经济活动</w:t>
            </w:r>
          </w:p>
        </w:tc>
        <w:tc>
          <w:tcPr>
            <w:tcW w:w="3271" w:type="dxa"/>
            <w:gridSpan w:val="4"/>
            <w:vAlign w:val="center"/>
          </w:tcPr>
          <w:p w14:paraId="38CFFC03">
            <w:pPr>
              <w:pStyle w:val="17"/>
              <w:spacing w:before="41"/>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存在账款拖欠</w:t>
            </w:r>
          </w:p>
        </w:tc>
        <w:tc>
          <w:tcPr>
            <w:tcW w:w="2707" w:type="dxa"/>
            <w:gridSpan w:val="3"/>
            <w:vAlign w:val="center"/>
          </w:tcPr>
          <w:p w14:paraId="5EB1624C">
            <w:pPr>
              <w:pStyle w:val="17"/>
              <w:tabs>
                <w:tab w:val="left" w:pos="253"/>
                <w:tab w:val="left" w:pos="701"/>
              </w:tabs>
              <w:spacing w:before="19"/>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5E3CA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252" w:type="dxa"/>
            <w:gridSpan w:val="3"/>
            <w:vMerge w:val="continue"/>
            <w:tcBorders>
              <w:top w:val="nil"/>
            </w:tcBorders>
            <w:vAlign w:val="center"/>
          </w:tcPr>
          <w:p w14:paraId="5E58544F">
            <w:pPr>
              <w:jc w:val="center"/>
              <w:rPr>
                <w:rFonts w:hint="default" w:ascii="Times New Roman" w:hAnsi="Times New Roman" w:cs="Times New Roman" w:eastAsiaTheme="majorEastAsia"/>
                <w:sz w:val="2"/>
                <w:szCs w:val="2"/>
              </w:rPr>
            </w:pPr>
          </w:p>
        </w:tc>
        <w:tc>
          <w:tcPr>
            <w:tcW w:w="3271" w:type="dxa"/>
            <w:gridSpan w:val="4"/>
            <w:vAlign w:val="center"/>
          </w:tcPr>
          <w:p w14:paraId="4D4DA864">
            <w:pPr>
              <w:pStyle w:val="17"/>
              <w:spacing w:before="41"/>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在银行等金融机构融资有违约记录</w:t>
            </w:r>
          </w:p>
        </w:tc>
        <w:tc>
          <w:tcPr>
            <w:tcW w:w="2707" w:type="dxa"/>
            <w:gridSpan w:val="3"/>
            <w:vAlign w:val="center"/>
          </w:tcPr>
          <w:p w14:paraId="014CC5BE">
            <w:pPr>
              <w:pStyle w:val="17"/>
              <w:tabs>
                <w:tab w:val="left" w:pos="253"/>
                <w:tab w:val="left" w:pos="701"/>
              </w:tabs>
              <w:spacing w:before="18"/>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7F64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tcBorders>
              <w:top w:val="nil"/>
            </w:tcBorders>
            <w:vAlign w:val="center"/>
          </w:tcPr>
          <w:p w14:paraId="469C092D">
            <w:pPr>
              <w:jc w:val="center"/>
              <w:rPr>
                <w:rFonts w:hint="default" w:ascii="Times New Roman" w:hAnsi="Times New Roman" w:cs="Times New Roman" w:eastAsiaTheme="majorEastAsia"/>
                <w:sz w:val="2"/>
                <w:szCs w:val="2"/>
              </w:rPr>
            </w:pPr>
          </w:p>
        </w:tc>
        <w:tc>
          <w:tcPr>
            <w:tcW w:w="3271" w:type="dxa"/>
            <w:gridSpan w:val="4"/>
            <w:vAlign w:val="center"/>
          </w:tcPr>
          <w:p w14:paraId="04D7D26D">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未履行公司章程的情况（未向股东履行</w:t>
            </w:r>
          </w:p>
          <w:p w14:paraId="02E7ACAC">
            <w:pPr>
              <w:pStyle w:val="17"/>
              <w:spacing w:before="82"/>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承诺，重大事件信息披露等）</w:t>
            </w:r>
          </w:p>
        </w:tc>
        <w:tc>
          <w:tcPr>
            <w:tcW w:w="2707" w:type="dxa"/>
            <w:gridSpan w:val="3"/>
            <w:vAlign w:val="center"/>
          </w:tcPr>
          <w:p w14:paraId="5DC3C1FD">
            <w:pPr>
              <w:pStyle w:val="17"/>
              <w:tabs>
                <w:tab w:val="left" w:pos="253"/>
                <w:tab w:val="left" w:pos="701"/>
              </w:tabs>
              <w:spacing w:before="18"/>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0A9C4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252" w:type="dxa"/>
            <w:gridSpan w:val="3"/>
            <w:vMerge w:val="continue"/>
            <w:tcBorders>
              <w:top w:val="nil"/>
            </w:tcBorders>
            <w:vAlign w:val="center"/>
          </w:tcPr>
          <w:p w14:paraId="2A196709">
            <w:pPr>
              <w:jc w:val="center"/>
              <w:rPr>
                <w:rFonts w:hint="default" w:ascii="Times New Roman" w:hAnsi="Times New Roman" w:cs="Times New Roman" w:eastAsiaTheme="majorEastAsia"/>
                <w:sz w:val="2"/>
                <w:szCs w:val="2"/>
              </w:rPr>
            </w:pPr>
          </w:p>
        </w:tc>
        <w:tc>
          <w:tcPr>
            <w:tcW w:w="3271" w:type="dxa"/>
            <w:gridSpan w:val="4"/>
            <w:vAlign w:val="center"/>
          </w:tcPr>
          <w:p w14:paraId="20AA6951">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有欠税记录</w:t>
            </w:r>
          </w:p>
        </w:tc>
        <w:tc>
          <w:tcPr>
            <w:tcW w:w="2707" w:type="dxa"/>
            <w:gridSpan w:val="3"/>
            <w:vAlign w:val="center"/>
          </w:tcPr>
          <w:p w14:paraId="76C64BC5">
            <w:pPr>
              <w:pStyle w:val="17"/>
              <w:tabs>
                <w:tab w:val="left" w:pos="253"/>
                <w:tab w:val="left" w:pos="701"/>
              </w:tabs>
              <w:spacing w:before="20"/>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6BD29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vAlign w:val="center"/>
          </w:tcPr>
          <w:p w14:paraId="642BD49C">
            <w:pPr>
              <w:pStyle w:val="17"/>
              <w:spacing w:before="113"/>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行政管理</w:t>
            </w:r>
          </w:p>
        </w:tc>
        <w:tc>
          <w:tcPr>
            <w:tcW w:w="3271" w:type="dxa"/>
            <w:gridSpan w:val="4"/>
            <w:vAlign w:val="center"/>
          </w:tcPr>
          <w:p w14:paraId="0A4C5D5D">
            <w:pPr>
              <w:pStyle w:val="17"/>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被行政、执法部门通报、处罚等</w:t>
            </w:r>
          </w:p>
        </w:tc>
        <w:tc>
          <w:tcPr>
            <w:tcW w:w="2707" w:type="dxa"/>
            <w:gridSpan w:val="3"/>
            <w:vAlign w:val="center"/>
          </w:tcPr>
          <w:p w14:paraId="774EC66E">
            <w:pPr>
              <w:pStyle w:val="17"/>
              <w:tabs>
                <w:tab w:val="left" w:pos="253"/>
                <w:tab w:val="left" w:pos="701"/>
              </w:tabs>
              <w:spacing w:before="19"/>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0109D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252" w:type="dxa"/>
            <w:gridSpan w:val="3"/>
            <w:vMerge w:val="continue"/>
            <w:tcBorders>
              <w:top w:val="nil"/>
            </w:tcBorders>
            <w:vAlign w:val="center"/>
          </w:tcPr>
          <w:p w14:paraId="77D7238F">
            <w:pPr>
              <w:jc w:val="center"/>
              <w:rPr>
                <w:rFonts w:hint="default" w:ascii="Times New Roman" w:hAnsi="Times New Roman" w:cs="Times New Roman" w:eastAsiaTheme="majorEastAsia"/>
                <w:sz w:val="2"/>
                <w:szCs w:val="2"/>
              </w:rPr>
            </w:pPr>
          </w:p>
        </w:tc>
        <w:tc>
          <w:tcPr>
            <w:tcW w:w="3271" w:type="dxa"/>
            <w:gridSpan w:val="4"/>
            <w:vAlign w:val="center"/>
          </w:tcPr>
          <w:p w14:paraId="63794FCF">
            <w:pPr>
              <w:pStyle w:val="17"/>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存在外部质量检验不良记录</w:t>
            </w:r>
          </w:p>
        </w:tc>
        <w:tc>
          <w:tcPr>
            <w:tcW w:w="2707" w:type="dxa"/>
            <w:gridSpan w:val="3"/>
            <w:vAlign w:val="center"/>
          </w:tcPr>
          <w:p w14:paraId="675F5F32">
            <w:pPr>
              <w:pStyle w:val="17"/>
              <w:tabs>
                <w:tab w:val="left" w:pos="253"/>
                <w:tab w:val="left" w:pos="701"/>
              </w:tabs>
              <w:spacing w:before="19"/>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2910A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tcBorders>
              <w:top w:val="nil"/>
            </w:tcBorders>
            <w:vAlign w:val="center"/>
          </w:tcPr>
          <w:p w14:paraId="5309A0C1">
            <w:pPr>
              <w:jc w:val="center"/>
              <w:rPr>
                <w:rFonts w:hint="default" w:ascii="Times New Roman" w:hAnsi="Times New Roman" w:cs="Times New Roman" w:eastAsiaTheme="majorEastAsia"/>
                <w:sz w:val="2"/>
                <w:szCs w:val="2"/>
              </w:rPr>
            </w:pPr>
          </w:p>
        </w:tc>
        <w:tc>
          <w:tcPr>
            <w:tcW w:w="3271" w:type="dxa"/>
            <w:gridSpan w:val="4"/>
            <w:vAlign w:val="center"/>
          </w:tcPr>
          <w:p w14:paraId="0160A16B">
            <w:pPr>
              <w:pStyle w:val="17"/>
              <w:spacing w:before="1"/>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存在安全监督部门的不良监管记录</w:t>
            </w:r>
          </w:p>
        </w:tc>
        <w:tc>
          <w:tcPr>
            <w:tcW w:w="2707" w:type="dxa"/>
            <w:gridSpan w:val="3"/>
            <w:vAlign w:val="center"/>
          </w:tcPr>
          <w:p w14:paraId="3763F267">
            <w:pPr>
              <w:pStyle w:val="17"/>
              <w:tabs>
                <w:tab w:val="left" w:pos="253"/>
                <w:tab w:val="left" w:pos="701"/>
              </w:tabs>
              <w:spacing w:before="19"/>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3C2BD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tcBorders>
              <w:top w:val="nil"/>
              <w:bottom w:val="single" w:color="000000" w:sz="4" w:space="0"/>
            </w:tcBorders>
            <w:vAlign w:val="center"/>
          </w:tcPr>
          <w:p w14:paraId="4E472DBE">
            <w:pPr>
              <w:jc w:val="center"/>
              <w:rPr>
                <w:rFonts w:hint="default" w:ascii="Times New Roman" w:hAnsi="Times New Roman" w:cs="Times New Roman" w:eastAsiaTheme="majorEastAsia"/>
                <w:sz w:val="2"/>
                <w:szCs w:val="2"/>
              </w:rPr>
            </w:pPr>
          </w:p>
        </w:tc>
        <w:tc>
          <w:tcPr>
            <w:tcW w:w="3271" w:type="dxa"/>
            <w:gridSpan w:val="4"/>
            <w:tcBorders>
              <w:bottom w:val="single" w:color="000000" w:sz="4" w:space="0"/>
            </w:tcBorders>
            <w:vAlign w:val="center"/>
          </w:tcPr>
          <w:p w14:paraId="6C3433FD">
            <w:pPr>
              <w:pStyle w:val="17"/>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存在海关部门不良记录</w:t>
            </w:r>
          </w:p>
        </w:tc>
        <w:tc>
          <w:tcPr>
            <w:tcW w:w="2707" w:type="dxa"/>
            <w:gridSpan w:val="3"/>
            <w:tcBorders>
              <w:bottom w:val="single" w:color="000000" w:sz="4" w:space="0"/>
            </w:tcBorders>
            <w:vAlign w:val="center"/>
          </w:tcPr>
          <w:p w14:paraId="51E269FE">
            <w:pPr>
              <w:pStyle w:val="17"/>
              <w:tabs>
                <w:tab w:val="left" w:pos="253"/>
                <w:tab w:val="left" w:pos="701"/>
              </w:tabs>
              <w:spacing w:before="18"/>
              <w:rPr>
                <w:rFonts w:hint="default" w:ascii="Times New Roman" w:hAnsi="Times New Roman" w:cs="Times New Roman" w:eastAsiaTheme="majorEastAsia"/>
                <w:sz w:val="18"/>
              </w:rPr>
            </w:pPr>
            <w:r>
              <w:rPr>
                <w:rFonts w:hint="default" w:ascii="Times New Roman" w:hAnsi="Times New Roman" w:cs="Times New Roman" w:eastAsiaTheme="majorEastAsia"/>
                <w:sz w:val="21"/>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419A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52" w:type="dxa"/>
            <w:gridSpan w:val="3"/>
            <w:tcBorders>
              <w:top w:val="single" w:color="000000" w:sz="4" w:space="0"/>
            </w:tcBorders>
          </w:tcPr>
          <w:p w14:paraId="0BA97D7B">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案件执行</w:t>
            </w:r>
          </w:p>
        </w:tc>
        <w:tc>
          <w:tcPr>
            <w:tcW w:w="5978" w:type="dxa"/>
            <w:gridSpan w:val="7"/>
            <w:tcBorders>
              <w:top w:val="single" w:color="000000" w:sz="4" w:space="0"/>
            </w:tcBorders>
          </w:tcPr>
          <w:p w14:paraId="0750CC25">
            <w:pPr>
              <w:pStyle w:val="17"/>
              <w:tabs>
                <w:tab w:val="left" w:pos="253"/>
                <w:tab w:val="left" w:pos="701"/>
              </w:tabs>
              <w:spacing w:before="18"/>
              <w:rPr>
                <w:rFonts w:hint="default" w:ascii="Times New Roman" w:hAnsi="Times New Roman" w:cs="Times New Roman" w:eastAsiaTheme="majorEastAsia"/>
                <w:sz w:val="18"/>
              </w:rPr>
            </w:pPr>
            <w:r>
              <w:rPr>
                <w:rFonts w:hint="default" w:ascii="Times New Roman" w:hAnsi="Times New Roman" w:cs="Times New Roman" w:eastAsiaTheme="majorEastAsia"/>
                <w:sz w:val="18"/>
              </w:rPr>
              <w:t>近三年是否有败诉案件：</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18"/>
              </w:rPr>
              <w:t>（如有则填写下表）</w:t>
            </w:r>
          </w:p>
        </w:tc>
      </w:tr>
      <w:tr w14:paraId="36286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252" w:type="dxa"/>
            <w:gridSpan w:val="3"/>
            <w:vMerge w:val="restart"/>
            <w:tcBorders>
              <w:top w:val="nil"/>
            </w:tcBorders>
            <w:vAlign w:val="center"/>
          </w:tcPr>
          <w:p w14:paraId="27B935ED">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案件执行情况</w:t>
            </w:r>
          </w:p>
        </w:tc>
        <w:tc>
          <w:tcPr>
            <w:tcW w:w="1494" w:type="dxa"/>
            <w:gridSpan w:val="2"/>
            <w:vAlign w:val="center"/>
          </w:tcPr>
          <w:p w14:paraId="2EDF27C9">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时间</w:t>
            </w:r>
          </w:p>
        </w:tc>
        <w:tc>
          <w:tcPr>
            <w:tcW w:w="1495" w:type="dxa"/>
            <w:vAlign w:val="center"/>
          </w:tcPr>
          <w:p w14:paraId="715749B7">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案件概述</w:t>
            </w:r>
          </w:p>
        </w:tc>
        <w:tc>
          <w:tcPr>
            <w:tcW w:w="1494" w:type="dxa"/>
            <w:gridSpan w:val="3"/>
            <w:vAlign w:val="center"/>
          </w:tcPr>
          <w:p w14:paraId="500B343D">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审判机构</w:t>
            </w:r>
          </w:p>
        </w:tc>
        <w:tc>
          <w:tcPr>
            <w:tcW w:w="1495" w:type="dxa"/>
            <w:vAlign w:val="center"/>
          </w:tcPr>
          <w:p w14:paraId="0E3FDCE0">
            <w:pPr>
              <w:pStyle w:val="17"/>
              <w:spacing w:before="34"/>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判决结果</w:t>
            </w:r>
          </w:p>
        </w:tc>
      </w:tr>
      <w:tr w14:paraId="07427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252" w:type="dxa"/>
            <w:gridSpan w:val="3"/>
            <w:vMerge w:val="continue"/>
          </w:tcPr>
          <w:p w14:paraId="4BF36CCE">
            <w:pPr>
              <w:pStyle w:val="17"/>
              <w:spacing w:before="40"/>
              <w:rPr>
                <w:rFonts w:hint="default" w:ascii="Times New Roman" w:hAnsi="Times New Roman" w:cs="Times New Roman" w:eastAsiaTheme="majorEastAsia"/>
                <w:sz w:val="18"/>
              </w:rPr>
            </w:pPr>
          </w:p>
        </w:tc>
        <w:tc>
          <w:tcPr>
            <w:tcW w:w="1494" w:type="dxa"/>
            <w:gridSpan w:val="2"/>
            <w:vAlign w:val="center"/>
          </w:tcPr>
          <w:p w14:paraId="5B21942C">
            <w:pPr>
              <w:pStyle w:val="17"/>
              <w:jc w:val="center"/>
              <w:rPr>
                <w:rFonts w:hint="default" w:ascii="Times New Roman" w:hAnsi="Times New Roman" w:cs="Times New Roman" w:eastAsiaTheme="majorEastAsia"/>
                <w:sz w:val="18"/>
              </w:rPr>
            </w:pPr>
          </w:p>
        </w:tc>
        <w:tc>
          <w:tcPr>
            <w:tcW w:w="1495" w:type="dxa"/>
            <w:vAlign w:val="center"/>
          </w:tcPr>
          <w:p w14:paraId="60C24323">
            <w:pPr>
              <w:pStyle w:val="17"/>
              <w:jc w:val="center"/>
              <w:rPr>
                <w:rFonts w:hint="default" w:ascii="Times New Roman" w:hAnsi="Times New Roman" w:cs="Times New Roman" w:eastAsiaTheme="majorEastAsia"/>
                <w:sz w:val="18"/>
              </w:rPr>
            </w:pPr>
          </w:p>
        </w:tc>
        <w:tc>
          <w:tcPr>
            <w:tcW w:w="1494" w:type="dxa"/>
            <w:gridSpan w:val="3"/>
            <w:vAlign w:val="center"/>
          </w:tcPr>
          <w:p w14:paraId="46EFA3B9">
            <w:pPr>
              <w:pStyle w:val="17"/>
              <w:jc w:val="center"/>
              <w:rPr>
                <w:rFonts w:hint="default" w:ascii="Times New Roman" w:hAnsi="Times New Roman" w:cs="Times New Roman" w:eastAsiaTheme="majorEastAsia"/>
                <w:sz w:val="18"/>
              </w:rPr>
            </w:pPr>
          </w:p>
        </w:tc>
        <w:tc>
          <w:tcPr>
            <w:tcW w:w="1495" w:type="dxa"/>
            <w:vAlign w:val="center"/>
          </w:tcPr>
          <w:p w14:paraId="24CEB112">
            <w:pPr>
              <w:pStyle w:val="17"/>
              <w:jc w:val="center"/>
              <w:rPr>
                <w:rFonts w:hint="default" w:ascii="Times New Roman" w:hAnsi="Times New Roman" w:cs="Times New Roman" w:eastAsiaTheme="majorEastAsia"/>
                <w:sz w:val="18"/>
              </w:rPr>
            </w:pPr>
          </w:p>
        </w:tc>
      </w:tr>
      <w:tr w14:paraId="4C0D3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52" w:type="dxa"/>
            <w:gridSpan w:val="3"/>
            <w:vMerge w:val="continue"/>
          </w:tcPr>
          <w:p w14:paraId="5CA238C0">
            <w:pPr>
              <w:pStyle w:val="17"/>
              <w:spacing w:before="40"/>
              <w:rPr>
                <w:rFonts w:hint="default" w:ascii="Times New Roman" w:hAnsi="Times New Roman" w:cs="Times New Roman" w:eastAsiaTheme="majorEastAsia"/>
                <w:sz w:val="18"/>
              </w:rPr>
            </w:pPr>
          </w:p>
        </w:tc>
        <w:tc>
          <w:tcPr>
            <w:tcW w:w="5978" w:type="dxa"/>
            <w:gridSpan w:val="7"/>
            <w:vAlign w:val="center"/>
          </w:tcPr>
          <w:p w14:paraId="54D99CCC">
            <w:pPr>
              <w:pStyle w:val="17"/>
              <w:tabs>
                <w:tab w:val="left" w:pos="253"/>
                <w:tab w:val="left" w:pos="701"/>
              </w:tabs>
              <w:spacing w:before="18"/>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近三年是否有生效裁判文书未予以执行：</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 xml:space="preserve">有  </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无（如有则填写下表）</w:t>
            </w:r>
          </w:p>
        </w:tc>
      </w:tr>
      <w:tr w14:paraId="31ABA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252" w:type="dxa"/>
            <w:gridSpan w:val="3"/>
            <w:vMerge w:val="continue"/>
          </w:tcPr>
          <w:p w14:paraId="61325AE2">
            <w:pPr>
              <w:pStyle w:val="17"/>
              <w:spacing w:before="40"/>
              <w:rPr>
                <w:rFonts w:hint="default" w:ascii="Times New Roman" w:hAnsi="Times New Roman" w:cs="Times New Roman" w:eastAsiaTheme="majorEastAsia"/>
                <w:sz w:val="18"/>
              </w:rPr>
            </w:pPr>
          </w:p>
        </w:tc>
        <w:tc>
          <w:tcPr>
            <w:tcW w:w="1494" w:type="dxa"/>
            <w:gridSpan w:val="2"/>
            <w:vAlign w:val="center"/>
          </w:tcPr>
          <w:p w14:paraId="5CA36809">
            <w:pPr>
              <w:pStyle w:val="17"/>
              <w:spacing w:before="33"/>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时间</w:t>
            </w:r>
          </w:p>
        </w:tc>
        <w:tc>
          <w:tcPr>
            <w:tcW w:w="1495" w:type="dxa"/>
            <w:vAlign w:val="center"/>
          </w:tcPr>
          <w:p w14:paraId="0D1DDFAD">
            <w:pPr>
              <w:pStyle w:val="17"/>
              <w:spacing w:before="33"/>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案件概述</w:t>
            </w:r>
          </w:p>
        </w:tc>
        <w:tc>
          <w:tcPr>
            <w:tcW w:w="1494" w:type="dxa"/>
            <w:gridSpan w:val="3"/>
            <w:vAlign w:val="center"/>
          </w:tcPr>
          <w:p w14:paraId="067575AA">
            <w:pPr>
              <w:pStyle w:val="17"/>
              <w:spacing w:before="33"/>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审判机构</w:t>
            </w:r>
          </w:p>
        </w:tc>
        <w:tc>
          <w:tcPr>
            <w:tcW w:w="1495" w:type="dxa"/>
            <w:vAlign w:val="center"/>
          </w:tcPr>
          <w:p w14:paraId="35ECFB65">
            <w:pPr>
              <w:pStyle w:val="17"/>
              <w:spacing w:before="33"/>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判决结果</w:t>
            </w:r>
          </w:p>
        </w:tc>
      </w:tr>
      <w:tr w14:paraId="1CC9B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3252" w:type="dxa"/>
            <w:gridSpan w:val="3"/>
            <w:vMerge w:val="continue"/>
          </w:tcPr>
          <w:p w14:paraId="63F69AA1">
            <w:pPr>
              <w:pStyle w:val="17"/>
              <w:spacing w:before="40"/>
              <w:rPr>
                <w:rFonts w:hint="default" w:ascii="Times New Roman" w:hAnsi="Times New Roman" w:cs="Times New Roman" w:eastAsiaTheme="majorEastAsia"/>
                <w:sz w:val="18"/>
              </w:rPr>
            </w:pPr>
          </w:p>
        </w:tc>
        <w:tc>
          <w:tcPr>
            <w:tcW w:w="1494" w:type="dxa"/>
            <w:gridSpan w:val="2"/>
          </w:tcPr>
          <w:p w14:paraId="62561094">
            <w:pPr>
              <w:pStyle w:val="17"/>
              <w:rPr>
                <w:rFonts w:hint="default" w:ascii="Times New Roman" w:hAnsi="Times New Roman" w:cs="Times New Roman" w:eastAsiaTheme="majorEastAsia"/>
                <w:sz w:val="18"/>
              </w:rPr>
            </w:pPr>
          </w:p>
        </w:tc>
        <w:tc>
          <w:tcPr>
            <w:tcW w:w="1495" w:type="dxa"/>
          </w:tcPr>
          <w:p w14:paraId="70750873">
            <w:pPr>
              <w:pStyle w:val="17"/>
              <w:rPr>
                <w:rFonts w:hint="default" w:ascii="Times New Roman" w:hAnsi="Times New Roman" w:cs="Times New Roman" w:eastAsiaTheme="majorEastAsia"/>
                <w:sz w:val="18"/>
              </w:rPr>
            </w:pPr>
          </w:p>
        </w:tc>
        <w:tc>
          <w:tcPr>
            <w:tcW w:w="1494" w:type="dxa"/>
            <w:gridSpan w:val="3"/>
          </w:tcPr>
          <w:p w14:paraId="013CE910">
            <w:pPr>
              <w:pStyle w:val="17"/>
              <w:rPr>
                <w:rFonts w:hint="default" w:ascii="Times New Roman" w:hAnsi="Times New Roman" w:cs="Times New Roman" w:eastAsiaTheme="majorEastAsia"/>
                <w:sz w:val="18"/>
              </w:rPr>
            </w:pPr>
          </w:p>
        </w:tc>
        <w:tc>
          <w:tcPr>
            <w:tcW w:w="1495" w:type="dxa"/>
          </w:tcPr>
          <w:p w14:paraId="33A86FC2">
            <w:pPr>
              <w:pStyle w:val="17"/>
              <w:rPr>
                <w:rFonts w:hint="default" w:ascii="Times New Roman" w:hAnsi="Times New Roman" w:cs="Times New Roman" w:eastAsiaTheme="majorEastAsia"/>
                <w:sz w:val="18"/>
              </w:rPr>
            </w:pPr>
          </w:p>
        </w:tc>
      </w:tr>
      <w:tr w14:paraId="2B3D0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vAlign w:val="center"/>
          </w:tcPr>
          <w:p w14:paraId="607CCEC9">
            <w:pPr>
              <w:pStyle w:val="17"/>
              <w:spacing w:before="106"/>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投诉</w:t>
            </w:r>
          </w:p>
        </w:tc>
        <w:tc>
          <w:tcPr>
            <w:tcW w:w="3271" w:type="dxa"/>
            <w:gridSpan w:val="4"/>
            <w:vAlign w:val="center"/>
          </w:tcPr>
          <w:p w14:paraId="36747626">
            <w:pPr>
              <w:pStyle w:val="17"/>
              <w:spacing w:before="7"/>
              <w:jc w:val="center"/>
              <w:rPr>
                <w:rFonts w:hint="default" w:ascii="Times New Roman" w:hAnsi="Times New Roman" w:cs="Times New Roman" w:eastAsiaTheme="majorEastAsia"/>
                <w:sz w:val="16"/>
              </w:rPr>
            </w:pPr>
          </w:p>
          <w:p w14:paraId="4A639E64">
            <w:pPr>
              <w:pStyle w:val="17"/>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存在客户投诉情况</w:t>
            </w:r>
          </w:p>
        </w:tc>
        <w:tc>
          <w:tcPr>
            <w:tcW w:w="2707" w:type="dxa"/>
            <w:gridSpan w:val="3"/>
            <w:vAlign w:val="center"/>
          </w:tcPr>
          <w:p w14:paraId="25867146">
            <w:pPr>
              <w:pStyle w:val="17"/>
              <w:tabs>
                <w:tab w:val="left" w:pos="253"/>
                <w:tab w:val="left" w:pos="2160"/>
              </w:tabs>
              <w:spacing w:before="12"/>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pacing w:val="-48"/>
                <w:sz w:val="18"/>
              </w:rPr>
              <w:t>，</w:t>
            </w:r>
            <w:r>
              <w:rPr>
                <w:rFonts w:hint="default" w:ascii="Times New Roman" w:hAnsi="Times New Roman" w:cs="Times New Roman" w:eastAsiaTheme="majorEastAsia"/>
                <w:sz w:val="18"/>
              </w:rPr>
              <w:t>如有填写具体内容</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p>
        </w:tc>
      </w:tr>
      <w:tr w14:paraId="76635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252" w:type="dxa"/>
            <w:gridSpan w:val="3"/>
            <w:vMerge w:val="continue"/>
            <w:tcBorders>
              <w:top w:val="nil"/>
            </w:tcBorders>
            <w:vAlign w:val="center"/>
          </w:tcPr>
          <w:p w14:paraId="5DC4D88B">
            <w:pPr>
              <w:jc w:val="center"/>
              <w:rPr>
                <w:rFonts w:hint="default" w:ascii="Times New Roman" w:hAnsi="Times New Roman" w:cs="Times New Roman" w:eastAsiaTheme="majorEastAsia"/>
                <w:sz w:val="2"/>
                <w:szCs w:val="2"/>
              </w:rPr>
            </w:pPr>
          </w:p>
        </w:tc>
        <w:tc>
          <w:tcPr>
            <w:tcW w:w="3271" w:type="dxa"/>
            <w:gridSpan w:val="4"/>
            <w:vAlign w:val="center"/>
          </w:tcPr>
          <w:p w14:paraId="52C7D805">
            <w:pPr>
              <w:pStyle w:val="17"/>
              <w:spacing w:before="6"/>
              <w:jc w:val="center"/>
              <w:rPr>
                <w:rFonts w:hint="default" w:ascii="Times New Roman" w:hAnsi="Times New Roman" w:cs="Times New Roman" w:eastAsiaTheme="majorEastAsia"/>
                <w:sz w:val="16"/>
              </w:rPr>
            </w:pPr>
          </w:p>
          <w:p w14:paraId="070D1052">
            <w:pPr>
              <w:pStyle w:val="17"/>
              <w:spacing w:before="1"/>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存在群众投诉、媒体曝光等</w:t>
            </w:r>
          </w:p>
        </w:tc>
        <w:tc>
          <w:tcPr>
            <w:tcW w:w="2707" w:type="dxa"/>
            <w:gridSpan w:val="3"/>
          </w:tcPr>
          <w:p w14:paraId="77A8940F">
            <w:pPr>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pacing w:val="-48"/>
                <w:sz w:val="18"/>
              </w:rPr>
              <w:t>，</w:t>
            </w:r>
            <w:r>
              <w:rPr>
                <w:rFonts w:hint="default" w:ascii="Times New Roman" w:hAnsi="Times New Roman" w:cs="Times New Roman" w:eastAsiaTheme="majorEastAsia"/>
                <w:sz w:val="18"/>
              </w:rPr>
              <w:t>如有填写具体内容</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p>
        </w:tc>
      </w:tr>
      <w:tr w14:paraId="56721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tcBorders>
              <w:top w:val="nil"/>
            </w:tcBorders>
            <w:vAlign w:val="center"/>
          </w:tcPr>
          <w:p w14:paraId="33D7CA03">
            <w:pPr>
              <w:jc w:val="center"/>
              <w:rPr>
                <w:rFonts w:hint="default" w:ascii="Times New Roman" w:hAnsi="Times New Roman" w:cs="Times New Roman" w:eastAsiaTheme="majorEastAsia"/>
                <w:sz w:val="2"/>
                <w:szCs w:val="2"/>
              </w:rPr>
            </w:pPr>
          </w:p>
        </w:tc>
        <w:tc>
          <w:tcPr>
            <w:tcW w:w="3271" w:type="dxa"/>
            <w:gridSpan w:val="4"/>
            <w:vAlign w:val="center"/>
          </w:tcPr>
          <w:p w14:paraId="347DBF7C">
            <w:pPr>
              <w:pStyle w:val="17"/>
              <w:spacing w:before="6"/>
              <w:jc w:val="center"/>
              <w:rPr>
                <w:rFonts w:hint="default" w:ascii="Times New Roman" w:hAnsi="Times New Roman" w:cs="Times New Roman" w:eastAsiaTheme="majorEastAsia"/>
                <w:sz w:val="16"/>
              </w:rPr>
            </w:pPr>
          </w:p>
          <w:p w14:paraId="33DC283C">
            <w:pPr>
              <w:pStyle w:val="17"/>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存在拖欠员工劳动报酬等</w:t>
            </w:r>
          </w:p>
        </w:tc>
        <w:tc>
          <w:tcPr>
            <w:tcW w:w="2707" w:type="dxa"/>
            <w:gridSpan w:val="3"/>
          </w:tcPr>
          <w:p w14:paraId="79867F10">
            <w:pPr>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pacing w:val="-48"/>
                <w:sz w:val="18"/>
              </w:rPr>
              <w:t>，</w:t>
            </w:r>
            <w:r>
              <w:rPr>
                <w:rFonts w:hint="default" w:ascii="Times New Roman" w:hAnsi="Times New Roman" w:cs="Times New Roman" w:eastAsiaTheme="majorEastAsia"/>
                <w:sz w:val="18"/>
              </w:rPr>
              <w:t>如有填写具体内容</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p>
        </w:tc>
      </w:tr>
      <w:tr w14:paraId="75A52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tcBorders>
              <w:top w:val="nil"/>
            </w:tcBorders>
            <w:vAlign w:val="center"/>
          </w:tcPr>
          <w:p w14:paraId="65037B14">
            <w:pPr>
              <w:jc w:val="center"/>
              <w:rPr>
                <w:rFonts w:hint="default" w:ascii="Times New Roman" w:hAnsi="Times New Roman" w:cs="Times New Roman" w:eastAsiaTheme="majorEastAsia"/>
                <w:sz w:val="2"/>
                <w:szCs w:val="2"/>
              </w:rPr>
            </w:pPr>
          </w:p>
        </w:tc>
        <w:tc>
          <w:tcPr>
            <w:tcW w:w="3271" w:type="dxa"/>
            <w:gridSpan w:val="4"/>
            <w:vAlign w:val="center"/>
          </w:tcPr>
          <w:p w14:paraId="78D54E98">
            <w:pPr>
              <w:pStyle w:val="17"/>
              <w:spacing w:before="6"/>
              <w:jc w:val="center"/>
              <w:rPr>
                <w:rFonts w:hint="default" w:ascii="Times New Roman" w:hAnsi="Times New Roman" w:cs="Times New Roman" w:eastAsiaTheme="majorEastAsia"/>
                <w:sz w:val="16"/>
              </w:rPr>
            </w:pPr>
          </w:p>
          <w:p w14:paraId="558ECF44">
            <w:pPr>
              <w:pStyle w:val="17"/>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存在未按国家政策执行员工社保福利</w:t>
            </w:r>
          </w:p>
        </w:tc>
        <w:tc>
          <w:tcPr>
            <w:tcW w:w="2707" w:type="dxa"/>
            <w:gridSpan w:val="3"/>
          </w:tcPr>
          <w:p w14:paraId="561E4FE8">
            <w:pPr>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pacing w:val="-48"/>
                <w:sz w:val="18"/>
              </w:rPr>
              <w:t>，</w:t>
            </w:r>
            <w:r>
              <w:rPr>
                <w:rFonts w:hint="default" w:ascii="Times New Roman" w:hAnsi="Times New Roman" w:cs="Times New Roman" w:eastAsiaTheme="majorEastAsia"/>
                <w:sz w:val="18"/>
              </w:rPr>
              <w:t>如有填写具体内容</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p>
        </w:tc>
      </w:tr>
      <w:tr w14:paraId="4411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vAlign w:val="center"/>
          </w:tcPr>
          <w:p w14:paraId="7FF17D9C">
            <w:pPr>
              <w:pStyle w:val="17"/>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市场竞争</w:t>
            </w:r>
          </w:p>
        </w:tc>
        <w:tc>
          <w:tcPr>
            <w:tcW w:w="5978" w:type="dxa"/>
            <w:gridSpan w:val="7"/>
            <w:vAlign w:val="center"/>
          </w:tcPr>
          <w:p w14:paraId="727750F8">
            <w:pPr>
              <w:pStyle w:val="17"/>
              <w:spacing w:before="33"/>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近三年是否有招投标违法违规、买卖资质或超资质范围运营、虚假宣传、</w:t>
            </w:r>
          </w:p>
          <w:p w14:paraId="7D094223">
            <w:pPr>
              <w:pStyle w:val="17"/>
              <w:tabs>
                <w:tab w:val="left" w:pos="2681"/>
              </w:tabs>
              <w:spacing w:before="59"/>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串改数据或造假情况：</w:t>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无（如有则填写下列内容）</w:t>
            </w:r>
          </w:p>
        </w:tc>
      </w:tr>
      <w:tr w14:paraId="33BBD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252" w:type="dxa"/>
            <w:gridSpan w:val="3"/>
            <w:vMerge w:val="continue"/>
            <w:tcBorders>
              <w:top w:val="nil"/>
            </w:tcBorders>
            <w:vAlign w:val="center"/>
          </w:tcPr>
          <w:p w14:paraId="2F3A51F5">
            <w:pPr>
              <w:jc w:val="center"/>
              <w:rPr>
                <w:rFonts w:hint="default" w:ascii="Times New Roman" w:hAnsi="Times New Roman" w:cs="Times New Roman" w:eastAsiaTheme="majorEastAsia"/>
                <w:sz w:val="2"/>
                <w:szCs w:val="2"/>
              </w:rPr>
            </w:pPr>
          </w:p>
        </w:tc>
        <w:tc>
          <w:tcPr>
            <w:tcW w:w="3271" w:type="dxa"/>
            <w:gridSpan w:val="4"/>
            <w:vAlign w:val="center"/>
          </w:tcPr>
          <w:p w14:paraId="2E466BA6">
            <w:pPr>
              <w:pStyle w:val="17"/>
              <w:spacing w:before="33"/>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时间</w:t>
            </w:r>
          </w:p>
        </w:tc>
        <w:tc>
          <w:tcPr>
            <w:tcW w:w="2707" w:type="dxa"/>
            <w:gridSpan w:val="3"/>
            <w:vAlign w:val="center"/>
          </w:tcPr>
          <w:p w14:paraId="3E2615E5">
            <w:pPr>
              <w:pStyle w:val="17"/>
              <w:spacing w:before="33"/>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内容</w:t>
            </w:r>
          </w:p>
        </w:tc>
      </w:tr>
      <w:tr w14:paraId="36078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252" w:type="dxa"/>
            <w:gridSpan w:val="3"/>
            <w:vMerge w:val="continue"/>
            <w:tcBorders>
              <w:top w:val="nil"/>
            </w:tcBorders>
            <w:vAlign w:val="center"/>
          </w:tcPr>
          <w:p w14:paraId="4FE9F24D">
            <w:pPr>
              <w:jc w:val="center"/>
              <w:rPr>
                <w:rFonts w:hint="default" w:ascii="Times New Roman" w:hAnsi="Times New Roman" w:cs="Times New Roman" w:eastAsiaTheme="majorEastAsia"/>
                <w:sz w:val="2"/>
                <w:szCs w:val="2"/>
              </w:rPr>
            </w:pPr>
          </w:p>
        </w:tc>
        <w:tc>
          <w:tcPr>
            <w:tcW w:w="3271" w:type="dxa"/>
            <w:gridSpan w:val="4"/>
            <w:vAlign w:val="center"/>
          </w:tcPr>
          <w:p w14:paraId="30DA1296">
            <w:pPr>
              <w:pStyle w:val="17"/>
              <w:jc w:val="center"/>
              <w:rPr>
                <w:rFonts w:hint="default" w:ascii="Times New Roman" w:hAnsi="Times New Roman" w:cs="Times New Roman" w:eastAsiaTheme="majorEastAsia"/>
                <w:sz w:val="18"/>
              </w:rPr>
            </w:pPr>
          </w:p>
        </w:tc>
        <w:tc>
          <w:tcPr>
            <w:tcW w:w="2707" w:type="dxa"/>
            <w:gridSpan w:val="3"/>
            <w:vAlign w:val="center"/>
          </w:tcPr>
          <w:p w14:paraId="52C530AC">
            <w:pPr>
              <w:pStyle w:val="17"/>
              <w:jc w:val="center"/>
              <w:rPr>
                <w:rFonts w:hint="default" w:ascii="Times New Roman" w:hAnsi="Times New Roman" w:cs="Times New Roman" w:eastAsiaTheme="majorEastAsia"/>
                <w:sz w:val="18"/>
              </w:rPr>
            </w:pPr>
          </w:p>
        </w:tc>
      </w:tr>
      <w:tr w14:paraId="7BEB4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252" w:type="dxa"/>
            <w:gridSpan w:val="3"/>
            <w:vMerge w:val="continue"/>
            <w:tcBorders>
              <w:top w:val="nil"/>
            </w:tcBorders>
          </w:tcPr>
          <w:p w14:paraId="4E565696">
            <w:pPr>
              <w:rPr>
                <w:rFonts w:hint="default" w:ascii="Times New Roman" w:hAnsi="Times New Roman" w:cs="Times New Roman" w:eastAsiaTheme="majorEastAsia"/>
                <w:sz w:val="2"/>
                <w:szCs w:val="2"/>
              </w:rPr>
            </w:pPr>
          </w:p>
        </w:tc>
        <w:tc>
          <w:tcPr>
            <w:tcW w:w="3271" w:type="dxa"/>
            <w:gridSpan w:val="4"/>
          </w:tcPr>
          <w:p w14:paraId="46B88424">
            <w:pPr>
              <w:pStyle w:val="17"/>
              <w:rPr>
                <w:rFonts w:hint="default" w:ascii="Times New Roman" w:hAnsi="Times New Roman" w:cs="Times New Roman" w:eastAsiaTheme="majorEastAsia"/>
                <w:sz w:val="18"/>
              </w:rPr>
            </w:pPr>
          </w:p>
        </w:tc>
        <w:tc>
          <w:tcPr>
            <w:tcW w:w="2707" w:type="dxa"/>
            <w:gridSpan w:val="3"/>
          </w:tcPr>
          <w:p w14:paraId="0FA687D1">
            <w:pPr>
              <w:pStyle w:val="17"/>
              <w:rPr>
                <w:rFonts w:hint="default" w:ascii="Times New Roman" w:hAnsi="Times New Roman" w:cs="Times New Roman" w:eastAsiaTheme="majorEastAsia"/>
                <w:sz w:val="18"/>
              </w:rPr>
            </w:pPr>
          </w:p>
        </w:tc>
      </w:tr>
      <w:tr w14:paraId="1A7A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230" w:type="dxa"/>
            <w:gridSpan w:val="10"/>
          </w:tcPr>
          <w:p w14:paraId="6AC48338">
            <w:pPr>
              <w:pStyle w:val="17"/>
              <w:spacing w:before="41"/>
              <w:rPr>
                <w:rFonts w:hint="default" w:ascii="Times New Roman" w:hAnsi="Times New Roman" w:cs="Times New Roman" w:eastAsiaTheme="majorEastAsia"/>
                <w:b/>
                <w:sz w:val="18"/>
              </w:rPr>
            </w:pPr>
            <w:r>
              <w:rPr>
                <w:rFonts w:hint="default" w:ascii="Times New Roman" w:hAnsi="Times New Roman" w:cs="Times New Roman" w:eastAsiaTheme="majorEastAsia"/>
                <w:b/>
                <w:sz w:val="18"/>
              </w:rPr>
              <w:t>6.企业责任(加分项)</w:t>
            </w:r>
          </w:p>
        </w:tc>
      </w:tr>
      <w:tr w14:paraId="6391E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vAlign w:val="center"/>
          </w:tcPr>
          <w:p w14:paraId="008FB250">
            <w:pPr>
              <w:pStyle w:val="17"/>
              <w:spacing w:before="113"/>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公共环境责任</w:t>
            </w:r>
          </w:p>
        </w:tc>
        <w:tc>
          <w:tcPr>
            <w:tcW w:w="3271" w:type="dxa"/>
            <w:gridSpan w:val="4"/>
            <w:vAlign w:val="center"/>
          </w:tcPr>
          <w:p w14:paraId="17131A49">
            <w:pPr>
              <w:pStyle w:val="17"/>
              <w:spacing w:before="41"/>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参与环保、普法公益活动</w:t>
            </w:r>
          </w:p>
        </w:tc>
        <w:tc>
          <w:tcPr>
            <w:tcW w:w="2707" w:type="dxa"/>
            <w:gridSpan w:val="3"/>
            <w:vAlign w:val="center"/>
          </w:tcPr>
          <w:p w14:paraId="3DBD208C">
            <w:pPr>
              <w:pStyle w:val="17"/>
              <w:tabs>
                <w:tab w:val="left" w:pos="253"/>
                <w:tab w:val="left" w:pos="701"/>
              </w:tabs>
              <w:spacing w:before="19"/>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64B4C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252" w:type="dxa"/>
            <w:gridSpan w:val="3"/>
            <w:vMerge w:val="continue"/>
            <w:tcBorders>
              <w:top w:val="nil"/>
            </w:tcBorders>
            <w:vAlign w:val="center"/>
          </w:tcPr>
          <w:p w14:paraId="09F0FDDB">
            <w:pPr>
              <w:jc w:val="center"/>
              <w:rPr>
                <w:rFonts w:hint="default" w:ascii="Times New Roman" w:hAnsi="Times New Roman" w:cs="Times New Roman" w:eastAsiaTheme="majorEastAsia"/>
                <w:sz w:val="2"/>
                <w:szCs w:val="2"/>
              </w:rPr>
            </w:pPr>
          </w:p>
        </w:tc>
        <w:tc>
          <w:tcPr>
            <w:tcW w:w="3271" w:type="dxa"/>
            <w:gridSpan w:val="4"/>
            <w:vAlign w:val="center"/>
          </w:tcPr>
          <w:p w14:paraId="261351EB">
            <w:pPr>
              <w:pStyle w:val="17"/>
              <w:spacing w:before="41"/>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参加公共环境事件应急响应、应急监测或应急处置</w:t>
            </w:r>
          </w:p>
        </w:tc>
        <w:tc>
          <w:tcPr>
            <w:tcW w:w="2707" w:type="dxa"/>
            <w:gridSpan w:val="3"/>
            <w:vAlign w:val="center"/>
          </w:tcPr>
          <w:p w14:paraId="750B4BB3">
            <w:pPr>
              <w:pStyle w:val="17"/>
              <w:tabs>
                <w:tab w:val="left" w:pos="253"/>
                <w:tab w:val="left" w:pos="701"/>
              </w:tabs>
              <w:spacing w:before="18"/>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5A0C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tcBorders>
              <w:top w:val="nil"/>
            </w:tcBorders>
            <w:vAlign w:val="center"/>
          </w:tcPr>
          <w:p w14:paraId="56A16C10">
            <w:pPr>
              <w:pStyle w:val="17"/>
              <w:spacing w:before="113"/>
              <w:jc w:val="center"/>
              <w:rPr>
                <w:rFonts w:hint="default" w:ascii="Times New Roman" w:hAnsi="Times New Roman" w:cs="Times New Roman" w:eastAsiaTheme="majorEastAsia"/>
                <w:sz w:val="2"/>
                <w:szCs w:val="2"/>
              </w:rPr>
            </w:pPr>
            <w:r>
              <w:rPr>
                <w:rFonts w:hint="default" w:ascii="Times New Roman" w:hAnsi="Times New Roman" w:cs="Times New Roman" w:eastAsiaTheme="majorEastAsia"/>
                <w:sz w:val="18"/>
              </w:rPr>
              <w:t>社会责任</w:t>
            </w:r>
          </w:p>
        </w:tc>
        <w:tc>
          <w:tcPr>
            <w:tcW w:w="3271" w:type="dxa"/>
            <w:gridSpan w:val="4"/>
            <w:vAlign w:val="center"/>
          </w:tcPr>
          <w:p w14:paraId="11F38FAA">
            <w:pPr>
              <w:pStyle w:val="17"/>
              <w:spacing w:before="82"/>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精准扶贫、帮扶困难群众</w:t>
            </w:r>
          </w:p>
        </w:tc>
        <w:tc>
          <w:tcPr>
            <w:tcW w:w="2707" w:type="dxa"/>
            <w:gridSpan w:val="3"/>
            <w:vAlign w:val="center"/>
          </w:tcPr>
          <w:p w14:paraId="670C1A38">
            <w:pPr>
              <w:pStyle w:val="17"/>
              <w:tabs>
                <w:tab w:val="left" w:pos="253"/>
                <w:tab w:val="left" w:pos="701"/>
              </w:tabs>
              <w:spacing w:before="18"/>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1CBF9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252" w:type="dxa"/>
            <w:gridSpan w:val="3"/>
            <w:vMerge w:val="continue"/>
            <w:tcBorders>
              <w:top w:val="nil"/>
            </w:tcBorders>
            <w:vAlign w:val="center"/>
          </w:tcPr>
          <w:p w14:paraId="6F10F3E8">
            <w:pPr>
              <w:jc w:val="center"/>
              <w:rPr>
                <w:rFonts w:hint="default" w:ascii="Times New Roman" w:hAnsi="Times New Roman" w:cs="Times New Roman" w:eastAsiaTheme="majorEastAsia"/>
                <w:sz w:val="2"/>
                <w:szCs w:val="2"/>
              </w:rPr>
            </w:pPr>
          </w:p>
        </w:tc>
        <w:tc>
          <w:tcPr>
            <w:tcW w:w="3271" w:type="dxa"/>
            <w:gridSpan w:val="4"/>
            <w:vAlign w:val="center"/>
          </w:tcPr>
          <w:p w14:paraId="0D310FBC">
            <w:pPr>
              <w:pStyle w:val="17"/>
              <w:spacing w:before="4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应急救灾、防洪抗震抗疫等慈善捐助</w:t>
            </w:r>
          </w:p>
        </w:tc>
        <w:tc>
          <w:tcPr>
            <w:tcW w:w="2707" w:type="dxa"/>
            <w:gridSpan w:val="3"/>
            <w:vAlign w:val="center"/>
          </w:tcPr>
          <w:p w14:paraId="220AD1A6">
            <w:pPr>
              <w:pStyle w:val="17"/>
              <w:tabs>
                <w:tab w:val="left" w:pos="253"/>
                <w:tab w:val="left" w:pos="701"/>
              </w:tabs>
              <w:spacing w:before="20"/>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03FB5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restart"/>
            <w:vAlign w:val="center"/>
          </w:tcPr>
          <w:p w14:paraId="4CA5D53B">
            <w:pPr>
              <w:pStyle w:val="17"/>
              <w:spacing w:before="113"/>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18"/>
              </w:rPr>
              <w:t>行政管理</w:t>
            </w:r>
          </w:p>
        </w:tc>
        <w:tc>
          <w:tcPr>
            <w:tcW w:w="3271" w:type="dxa"/>
            <w:gridSpan w:val="4"/>
            <w:vAlign w:val="center"/>
          </w:tcPr>
          <w:p w14:paraId="652220C9">
            <w:pPr>
              <w:pStyle w:val="17"/>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技术/产品/服务列入先进目录、示范工程项目等</w:t>
            </w:r>
          </w:p>
        </w:tc>
        <w:tc>
          <w:tcPr>
            <w:tcW w:w="2707" w:type="dxa"/>
            <w:gridSpan w:val="3"/>
            <w:vAlign w:val="center"/>
          </w:tcPr>
          <w:p w14:paraId="1F77D6B0">
            <w:pPr>
              <w:pStyle w:val="17"/>
              <w:tabs>
                <w:tab w:val="left" w:pos="253"/>
                <w:tab w:val="left" w:pos="701"/>
              </w:tabs>
              <w:spacing w:before="19"/>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0FA04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vAlign w:val="center"/>
          </w:tcPr>
          <w:p w14:paraId="4B85FFF3">
            <w:pPr>
              <w:pStyle w:val="17"/>
              <w:spacing w:before="113"/>
              <w:jc w:val="center"/>
              <w:rPr>
                <w:rFonts w:hint="default" w:ascii="Times New Roman" w:hAnsi="Times New Roman" w:cs="Times New Roman" w:eastAsiaTheme="majorEastAsia"/>
                <w:sz w:val="18"/>
              </w:rPr>
            </w:pPr>
          </w:p>
        </w:tc>
        <w:tc>
          <w:tcPr>
            <w:tcW w:w="3271" w:type="dxa"/>
            <w:gridSpan w:val="4"/>
            <w:vAlign w:val="center"/>
          </w:tcPr>
          <w:p w14:paraId="7B57265F">
            <w:pPr>
              <w:pStyle w:val="17"/>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获得其他机构颁发的信用等级情况</w:t>
            </w:r>
          </w:p>
        </w:tc>
        <w:tc>
          <w:tcPr>
            <w:tcW w:w="2707" w:type="dxa"/>
            <w:gridSpan w:val="3"/>
            <w:vAlign w:val="center"/>
          </w:tcPr>
          <w:p w14:paraId="1D8F2764">
            <w:pPr>
              <w:pStyle w:val="17"/>
              <w:tabs>
                <w:tab w:val="left" w:pos="253"/>
                <w:tab w:val="left" w:pos="701"/>
              </w:tabs>
              <w:spacing w:before="19"/>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r w14:paraId="625C4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252" w:type="dxa"/>
            <w:gridSpan w:val="3"/>
            <w:vMerge w:val="continue"/>
            <w:vAlign w:val="center"/>
          </w:tcPr>
          <w:p w14:paraId="5917F953">
            <w:pPr>
              <w:pStyle w:val="17"/>
              <w:spacing w:before="113"/>
              <w:jc w:val="center"/>
              <w:rPr>
                <w:rFonts w:hint="default" w:ascii="Times New Roman" w:hAnsi="Times New Roman" w:cs="Times New Roman" w:eastAsiaTheme="majorEastAsia"/>
                <w:sz w:val="18"/>
              </w:rPr>
            </w:pPr>
          </w:p>
        </w:tc>
        <w:tc>
          <w:tcPr>
            <w:tcW w:w="3271" w:type="dxa"/>
            <w:gridSpan w:val="4"/>
            <w:vAlign w:val="center"/>
          </w:tcPr>
          <w:p w14:paraId="2A334981">
            <w:pPr>
              <w:pStyle w:val="17"/>
              <w:jc w:val="both"/>
              <w:rPr>
                <w:rFonts w:hint="default" w:ascii="Times New Roman" w:hAnsi="Times New Roman" w:cs="Times New Roman" w:eastAsiaTheme="majorEastAsia"/>
                <w:sz w:val="18"/>
              </w:rPr>
            </w:pPr>
            <w:r>
              <w:rPr>
                <w:rFonts w:hint="default" w:ascii="Times New Roman" w:hAnsi="Times New Roman" w:cs="Times New Roman" w:eastAsiaTheme="majorEastAsia"/>
                <w:sz w:val="18"/>
              </w:rPr>
              <w:t>获得重合同守信用企业</w:t>
            </w:r>
          </w:p>
        </w:tc>
        <w:tc>
          <w:tcPr>
            <w:tcW w:w="2707" w:type="dxa"/>
            <w:gridSpan w:val="3"/>
            <w:vAlign w:val="center"/>
          </w:tcPr>
          <w:p w14:paraId="1D0D0A25">
            <w:pPr>
              <w:pStyle w:val="17"/>
              <w:tabs>
                <w:tab w:val="left" w:pos="253"/>
                <w:tab w:val="left" w:pos="701"/>
              </w:tabs>
              <w:spacing w:before="19"/>
              <w:jc w:val="center"/>
              <w:rPr>
                <w:rFonts w:hint="default" w:ascii="Times New Roman" w:hAnsi="Times New Roman" w:cs="Times New Roman" w:eastAsiaTheme="majorEastAsia"/>
                <w:sz w:val="18"/>
              </w:rPr>
            </w:pP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无</w:t>
            </w:r>
            <w:r>
              <w:rPr>
                <w:rFonts w:hint="default" w:ascii="Times New Roman" w:hAnsi="Times New Roman" w:cs="Times New Roman" w:eastAsiaTheme="majorEastAsia"/>
                <w:sz w:val="18"/>
              </w:rPr>
              <w:tab/>
            </w:r>
            <w:r>
              <w:rPr>
                <w:rFonts w:hint="default" w:ascii="Times New Roman" w:hAnsi="Times New Roman" w:cs="Times New Roman" w:eastAsiaTheme="majorEastAsia"/>
                <w:sz w:val="24"/>
              </w:rPr>
              <w:t>○</w:t>
            </w:r>
            <w:r>
              <w:rPr>
                <w:rFonts w:hint="default" w:ascii="Times New Roman" w:hAnsi="Times New Roman" w:cs="Times New Roman" w:eastAsiaTheme="majorEastAsia"/>
                <w:sz w:val="18"/>
              </w:rPr>
              <w:t>有，</w:t>
            </w:r>
            <w:r>
              <w:rPr>
                <w:rFonts w:hint="default" w:ascii="Times New Roman" w:hAnsi="Times New Roman" w:cs="Times New Roman" w:eastAsiaTheme="majorEastAsia"/>
                <w:sz w:val="18"/>
                <w:u w:val="single"/>
              </w:rPr>
              <w:t>填写具体内容</w:t>
            </w:r>
          </w:p>
        </w:tc>
      </w:tr>
    </w:tbl>
    <w:p w14:paraId="7A1F6827">
      <w:pPr>
        <w:rPr>
          <w:rFonts w:hint="default" w:ascii="Times New Roman" w:hAnsi="Times New Roman" w:cs="Times New Roman" w:eastAsiaTheme="majorEastAsia"/>
          <w:sz w:val="28"/>
          <w:szCs w:val="2"/>
        </w:rPr>
      </w:pPr>
    </w:p>
    <w:sectPr>
      <w:footerReference r:id="rId4" w:type="default"/>
      <w:pgSz w:w="11910" w:h="16840"/>
      <w:pgMar w:top="1520" w:right="1200" w:bottom="1620" w:left="1220" w:header="0" w:footer="143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B58E">
    <w:pPr>
      <w:pStyle w:val="7"/>
      <w:spacing w:line="14" w:lineRule="auto"/>
      <w:rPr>
        <w:sz w:val="12"/>
      </w:rPr>
    </w:pPr>
    <w:r>
      <w:pict>
        <v:shape id="_x0000_s2049" o:spid="_x0000_s2049" o:spt="202" type="#_x0000_t202" style="position:absolute;left:0pt;margin-left:293.4pt;margin-top:783.85pt;height:12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931A4D6">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CCE7">
    <w:pPr>
      <w:pStyle w:val="7"/>
      <w:spacing w:line="14" w:lineRule="auto"/>
      <w:rPr>
        <w:sz w:val="20"/>
      </w:rPr>
    </w:pPr>
    <w:r>
      <w:pict>
        <v:shape id="_x0000_s2050" o:spid="_x0000_s2050" o:spt="202" type="#_x0000_t202" style="position:absolute;left:0pt;margin-left:291.15pt;margin-top:787.25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576F62A">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0"/>
      <w:numFmt w:val="bullet"/>
      <w:lvlText w:val="○"/>
      <w:lvlJc w:val="left"/>
      <w:pPr>
        <w:ind w:left="252" w:hanging="146"/>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551" w:hanging="146"/>
      </w:pPr>
      <w:rPr>
        <w:rFonts w:hint="default"/>
        <w:lang w:val="zh-CN" w:eastAsia="zh-CN" w:bidi="zh-CN"/>
      </w:rPr>
    </w:lvl>
    <w:lvl w:ilvl="2" w:tentative="0">
      <w:start w:val="0"/>
      <w:numFmt w:val="bullet"/>
      <w:lvlText w:val="•"/>
      <w:lvlJc w:val="left"/>
      <w:pPr>
        <w:ind w:left="843" w:hanging="146"/>
      </w:pPr>
      <w:rPr>
        <w:rFonts w:hint="default"/>
        <w:lang w:val="zh-CN" w:eastAsia="zh-CN" w:bidi="zh-CN"/>
      </w:rPr>
    </w:lvl>
    <w:lvl w:ilvl="3" w:tentative="0">
      <w:start w:val="0"/>
      <w:numFmt w:val="bullet"/>
      <w:lvlText w:val="•"/>
      <w:lvlJc w:val="left"/>
      <w:pPr>
        <w:ind w:left="1134" w:hanging="146"/>
      </w:pPr>
      <w:rPr>
        <w:rFonts w:hint="default"/>
        <w:lang w:val="zh-CN" w:eastAsia="zh-CN" w:bidi="zh-CN"/>
      </w:rPr>
    </w:lvl>
    <w:lvl w:ilvl="4" w:tentative="0">
      <w:start w:val="0"/>
      <w:numFmt w:val="bullet"/>
      <w:lvlText w:val="•"/>
      <w:lvlJc w:val="left"/>
      <w:pPr>
        <w:ind w:left="1426" w:hanging="146"/>
      </w:pPr>
      <w:rPr>
        <w:rFonts w:hint="default"/>
        <w:lang w:val="zh-CN" w:eastAsia="zh-CN" w:bidi="zh-CN"/>
      </w:rPr>
    </w:lvl>
    <w:lvl w:ilvl="5" w:tentative="0">
      <w:start w:val="0"/>
      <w:numFmt w:val="bullet"/>
      <w:lvlText w:val="•"/>
      <w:lvlJc w:val="left"/>
      <w:pPr>
        <w:ind w:left="1718" w:hanging="146"/>
      </w:pPr>
      <w:rPr>
        <w:rFonts w:hint="default"/>
        <w:lang w:val="zh-CN" w:eastAsia="zh-CN" w:bidi="zh-CN"/>
      </w:rPr>
    </w:lvl>
    <w:lvl w:ilvl="6" w:tentative="0">
      <w:start w:val="0"/>
      <w:numFmt w:val="bullet"/>
      <w:lvlText w:val="•"/>
      <w:lvlJc w:val="left"/>
      <w:pPr>
        <w:ind w:left="2009" w:hanging="146"/>
      </w:pPr>
      <w:rPr>
        <w:rFonts w:hint="default"/>
        <w:lang w:val="zh-CN" w:eastAsia="zh-CN" w:bidi="zh-CN"/>
      </w:rPr>
    </w:lvl>
    <w:lvl w:ilvl="7" w:tentative="0">
      <w:start w:val="0"/>
      <w:numFmt w:val="bullet"/>
      <w:lvlText w:val="•"/>
      <w:lvlJc w:val="left"/>
      <w:pPr>
        <w:ind w:left="2301" w:hanging="146"/>
      </w:pPr>
      <w:rPr>
        <w:rFonts w:hint="default"/>
        <w:lang w:val="zh-CN" w:eastAsia="zh-CN" w:bidi="zh-CN"/>
      </w:rPr>
    </w:lvl>
    <w:lvl w:ilvl="8" w:tentative="0">
      <w:start w:val="0"/>
      <w:numFmt w:val="bullet"/>
      <w:lvlText w:val="•"/>
      <w:lvlJc w:val="left"/>
      <w:pPr>
        <w:ind w:left="2592" w:hanging="146"/>
      </w:pPr>
      <w:rPr>
        <w:rFonts w:hint="default"/>
        <w:lang w:val="zh-CN" w:eastAsia="zh-CN" w:bidi="zh-CN"/>
      </w:rPr>
    </w:lvl>
  </w:abstractNum>
  <w:abstractNum w:abstractNumId="1">
    <w:nsid w:val="25B654F3"/>
    <w:multiLevelType w:val="multilevel"/>
    <w:tmpl w:val="25B654F3"/>
    <w:lvl w:ilvl="0" w:tentative="0">
      <w:start w:val="0"/>
      <w:numFmt w:val="bullet"/>
      <w:lvlText w:val="○"/>
      <w:lvlJc w:val="left"/>
      <w:pPr>
        <w:ind w:left="252" w:hanging="146"/>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551" w:hanging="146"/>
      </w:pPr>
      <w:rPr>
        <w:rFonts w:hint="default"/>
        <w:lang w:val="zh-CN" w:eastAsia="zh-CN" w:bidi="zh-CN"/>
      </w:rPr>
    </w:lvl>
    <w:lvl w:ilvl="2" w:tentative="0">
      <w:start w:val="0"/>
      <w:numFmt w:val="bullet"/>
      <w:lvlText w:val="•"/>
      <w:lvlJc w:val="left"/>
      <w:pPr>
        <w:ind w:left="843" w:hanging="146"/>
      </w:pPr>
      <w:rPr>
        <w:rFonts w:hint="default"/>
        <w:lang w:val="zh-CN" w:eastAsia="zh-CN" w:bidi="zh-CN"/>
      </w:rPr>
    </w:lvl>
    <w:lvl w:ilvl="3" w:tentative="0">
      <w:start w:val="0"/>
      <w:numFmt w:val="bullet"/>
      <w:lvlText w:val="•"/>
      <w:lvlJc w:val="left"/>
      <w:pPr>
        <w:ind w:left="1134" w:hanging="146"/>
      </w:pPr>
      <w:rPr>
        <w:rFonts w:hint="default"/>
        <w:lang w:val="zh-CN" w:eastAsia="zh-CN" w:bidi="zh-CN"/>
      </w:rPr>
    </w:lvl>
    <w:lvl w:ilvl="4" w:tentative="0">
      <w:start w:val="0"/>
      <w:numFmt w:val="bullet"/>
      <w:lvlText w:val="•"/>
      <w:lvlJc w:val="left"/>
      <w:pPr>
        <w:ind w:left="1426" w:hanging="146"/>
      </w:pPr>
      <w:rPr>
        <w:rFonts w:hint="default"/>
        <w:lang w:val="zh-CN" w:eastAsia="zh-CN" w:bidi="zh-CN"/>
      </w:rPr>
    </w:lvl>
    <w:lvl w:ilvl="5" w:tentative="0">
      <w:start w:val="0"/>
      <w:numFmt w:val="bullet"/>
      <w:lvlText w:val="•"/>
      <w:lvlJc w:val="left"/>
      <w:pPr>
        <w:ind w:left="1718" w:hanging="146"/>
      </w:pPr>
      <w:rPr>
        <w:rFonts w:hint="default"/>
        <w:lang w:val="zh-CN" w:eastAsia="zh-CN" w:bidi="zh-CN"/>
      </w:rPr>
    </w:lvl>
    <w:lvl w:ilvl="6" w:tentative="0">
      <w:start w:val="0"/>
      <w:numFmt w:val="bullet"/>
      <w:lvlText w:val="•"/>
      <w:lvlJc w:val="left"/>
      <w:pPr>
        <w:ind w:left="2009" w:hanging="146"/>
      </w:pPr>
      <w:rPr>
        <w:rFonts w:hint="default"/>
        <w:lang w:val="zh-CN" w:eastAsia="zh-CN" w:bidi="zh-CN"/>
      </w:rPr>
    </w:lvl>
    <w:lvl w:ilvl="7" w:tentative="0">
      <w:start w:val="0"/>
      <w:numFmt w:val="bullet"/>
      <w:lvlText w:val="•"/>
      <w:lvlJc w:val="left"/>
      <w:pPr>
        <w:ind w:left="2301" w:hanging="146"/>
      </w:pPr>
      <w:rPr>
        <w:rFonts w:hint="default"/>
        <w:lang w:val="zh-CN" w:eastAsia="zh-CN" w:bidi="zh-CN"/>
      </w:rPr>
    </w:lvl>
    <w:lvl w:ilvl="8" w:tentative="0">
      <w:start w:val="0"/>
      <w:numFmt w:val="bullet"/>
      <w:lvlText w:val="•"/>
      <w:lvlJc w:val="left"/>
      <w:pPr>
        <w:ind w:left="2592" w:hanging="146"/>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docVars>
    <w:docVar w:name="commondata" w:val="eyJoZGlkIjoiNTRjOTQyM2UwMWY4NDlhN2FkZjRhMTViZWU4MWQ2YzMifQ=="/>
  </w:docVars>
  <w:rsids>
    <w:rsidRoot w:val="0039330E"/>
    <w:rsid w:val="00003F6B"/>
    <w:rsid w:val="00027612"/>
    <w:rsid w:val="00051BF9"/>
    <w:rsid w:val="00056DA2"/>
    <w:rsid w:val="00057FD7"/>
    <w:rsid w:val="00072712"/>
    <w:rsid w:val="000814F8"/>
    <w:rsid w:val="0009373E"/>
    <w:rsid w:val="001054AA"/>
    <w:rsid w:val="00130AE7"/>
    <w:rsid w:val="00176579"/>
    <w:rsid w:val="00183241"/>
    <w:rsid w:val="00186E56"/>
    <w:rsid w:val="001E314F"/>
    <w:rsid w:val="001E35DA"/>
    <w:rsid w:val="001E5CDE"/>
    <w:rsid w:val="001F25D7"/>
    <w:rsid w:val="002276E2"/>
    <w:rsid w:val="002356D7"/>
    <w:rsid w:val="00255759"/>
    <w:rsid w:val="00257A3C"/>
    <w:rsid w:val="00280DC9"/>
    <w:rsid w:val="00296AFE"/>
    <w:rsid w:val="002A485B"/>
    <w:rsid w:val="002B3CC2"/>
    <w:rsid w:val="002C18A5"/>
    <w:rsid w:val="002D4836"/>
    <w:rsid w:val="002D4CA9"/>
    <w:rsid w:val="002F502D"/>
    <w:rsid w:val="0032114B"/>
    <w:rsid w:val="00341A94"/>
    <w:rsid w:val="0034579D"/>
    <w:rsid w:val="00364CE4"/>
    <w:rsid w:val="0038316D"/>
    <w:rsid w:val="0039330E"/>
    <w:rsid w:val="003A5EC8"/>
    <w:rsid w:val="003B0D40"/>
    <w:rsid w:val="003B33A6"/>
    <w:rsid w:val="003C0548"/>
    <w:rsid w:val="003D524B"/>
    <w:rsid w:val="003D772C"/>
    <w:rsid w:val="003E0E71"/>
    <w:rsid w:val="0046667A"/>
    <w:rsid w:val="00470F8E"/>
    <w:rsid w:val="00474762"/>
    <w:rsid w:val="00481072"/>
    <w:rsid w:val="00492219"/>
    <w:rsid w:val="004C30AC"/>
    <w:rsid w:val="004D2A48"/>
    <w:rsid w:val="004E5DF6"/>
    <w:rsid w:val="004F53B7"/>
    <w:rsid w:val="004F55E4"/>
    <w:rsid w:val="0052134F"/>
    <w:rsid w:val="0052625F"/>
    <w:rsid w:val="00582F59"/>
    <w:rsid w:val="00594450"/>
    <w:rsid w:val="005B0697"/>
    <w:rsid w:val="005B0B31"/>
    <w:rsid w:val="005C357F"/>
    <w:rsid w:val="005D1E6A"/>
    <w:rsid w:val="00666F47"/>
    <w:rsid w:val="006D7A69"/>
    <w:rsid w:val="006F7CF3"/>
    <w:rsid w:val="00715044"/>
    <w:rsid w:val="00717A50"/>
    <w:rsid w:val="00750AC4"/>
    <w:rsid w:val="007511C4"/>
    <w:rsid w:val="00776B6C"/>
    <w:rsid w:val="00782EF5"/>
    <w:rsid w:val="00791B1C"/>
    <w:rsid w:val="007949A8"/>
    <w:rsid w:val="007B0079"/>
    <w:rsid w:val="00803F68"/>
    <w:rsid w:val="008052C9"/>
    <w:rsid w:val="008C0121"/>
    <w:rsid w:val="008D0E39"/>
    <w:rsid w:val="008F2F2D"/>
    <w:rsid w:val="00900F80"/>
    <w:rsid w:val="00915094"/>
    <w:rsid w:val="00915F3F"/>
    <w:rsid w:val="00945496"/>
    <w:rsid w:val="009E2E52"/>
    <w:rsid w:val="00A23D32"/>
    <w:rsid w:val="00A35633"/>
    <w:rsid w:val="00A41BBD"/>
    <w:rsid w:val="00A76E2A"/>
    <w:rsid w:val="00AC18FA"/>
    <w:rsid w:val="00B05AAA"/>
    <w:rsid w:val="00B460C0"/>
    <w:rsid w:val="00BA3FEE"/>
    <w:rsid w:val="00BA6521"/>
    <w:rsid w:val="00BC3C78"/>
    <w:rsid w:val="00C21190"/>
    <w:rsid w:val="00C66194"/>
    <w:rsid w:val="00C70F2F"/>
    <w:rsid w:val="00CC60A5"/>
    <w:rsid w:val="00CF3359"/>
    <w:rsid w:val="00D33F27"/>
    <w:rsid w:val="00D7420A"/>
    <w:rsid w:val="00DC35A5"/>
    <w:rsid w:val="00DC787A"/>
    <w:rsid w:val="00DF7B73"/>
    <w:rsid w:val="00E352BB"/>
    <w:rsid w:val="00E62F7B"/>
    <w:rsid w:val="00E7101D"/>
    <w:rsid w:val="00E74DBD"/>
    <w:rsid w:val="00E81BE0"/>
    <w:rsid w:val="00E841FF"/>
    <w:rsid w:val="00E9761B"/>
    <w:rsid w:val="00EA36BC"/>
    <w:rsid w:val="00EB134C"/>
    <w:rsid w:val="00EF0FDA"/>
    <w:rsid w:val="00F078FF"/>
    <w:rsid w:val="00F22FED"/>
    <w:rsid w:val="00F41D2A"/>
    <w:rsid w:val="00F623C9"/>
    <w:rsid w:val="00F94FA9"/>
    <w:rsid w:val="00FD6948"/>
    <w:rsid w:val="00FD6C77"/>
    <w:rsid w:val="00FE60F1"/>
    <w:rsid w:val="05F62D51"/>
    <w:rsid w:val="06C60224"/>
    <w:rsid w:val="10D506A6"/>
    <w:rsid w:val="12D469A6"/>
    <w:rsid w:val="18103BD7"/>
    <w:rsid w:val="19BB4221"/>
    <w:rsid w:val="20CE712B"/>
    <w:rsid w:val="2AEB3E2E"/>
    <w:rsid w:val="2BCA6741"/>
    <w:rsid w:val="38B05315"/>
    <w:rsid w:val="430F0E12"/>
    <w:rsid w:val="56234670"/>
    <w:rsid w:val="61A16084"/>
    <w:rsid w:val="67474629"/>
    <w:rsid w:val="67EB1054"/>
    <w:rsid w:val="6ECB392F"/>
    <w:rsid w:val="72BA43E6"/>
    <w:rsid w:val="74B3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41"/>
      <w:ind w:right="17"/>
      <w:jc w:val="center"/>
      <w:outlineLvl w:val="0"/>
    </w:pPr>
    <w:rPr>
      <w:rFonts w:ascii="黑体" w:hAnsi="黑体" w:eastAsia="黑体" w:cs="黑体"/>
      <w:sz w:val="32"/>
      <w:szCs w:val="32"/>
    </w:rPr>
  </w:style>
  <w:style w:type="paragraph" w:styleId="3">
    <w:name w:val="heading 2"/>
    <w:basedOn w:val="1"/>
    <w:next w:val="1"/>
    <w:qFormat/>
    <w:uiPriority w:val="1"/>
    <w:pPr>
      <w:spacing w:before="97"/>
      <w:ind w:left="824"/>
      <w:outlineLvl w:val="1"/>
    </w:pPr>
    <w:rPr>
      <w:rFonts w:ascii="黑体" w:hAnsi="黑体" w:eastAsia="黑体" w:cs="黑体"/>
      <w:b/>
      <w:bCs/>
      <w:sz w:val="30"/>
      <w:szCs w:val="30"/>
    </w:rPr>
  </w:style>
  <w:style w:type="paragraph" w:styleId="4">
    <w:name w:val="heading 3"/>
    <w:basedOn w:val="1"/>
    <w:next w:val="1"/>
    <w:qFormat/>
    <w:uiPriority w:val="1"/>
    <w:pPr>
      <w:outlineLvl w:val="2"/>
    </w:pPr>
    <w:rPr>
      <w:rFonts w:ascii="仿宋" w:hAnsi="仿宋" w:eastAsia="仿宋" w:cs="仿宋"/>
      <w:sz w:val="30"/>
      <w:szCs w:val="30"/>
    </w:rPr>
  </w:style>
  <w:style w:type="paragraph" w:styleId="5">
    <w:name w:val="heading 4"/>
    <w:basedOn w:val="1"/>
    <w:next w:val="1"/>
    <w:qFormat/>
    <w:uiPriority w:val="1"/>
    <w:pPr>
      <w:spacing w:line="291" w:lineRule="exact"/>
      <w:ind w:left="704"/>
      <w:outlineLvl w:val="3"/>
    </w:pPr>
    <w:rPr>
      <w:b/>
      <w:bCs/>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qFormat/>
    <w:uiPriority w:val="0"/>
  </w:style>
  <w:style w:type="paragraph" w:styleId="7">
    <w:name w:val="Body Text"/>
    <w:basedOn w:val="1"/>
    <w:qFormat/>
    <w:uiPriority w:val="1"/>
    <w:rPr>
      <w:rFonts w:ascii="华文仿宋" w:hAnsi="华文仿宋" w:eastAsia="华文仿宋" w:cs="华文仿宋"/>
      <w:sz w:val="24"/>
      <w:szCs w:val="24"/>
    </w:rPr>
  </w:style>
  <w:style w:type="paragraph" w:styleId="8">
    <w:name w:val="Balloon Text"/>
    <w:basedOn w:val="1"/>
    <w:link w:val="22"/>
    <w:qFormat/>
    <w:uiPriority w:val="0"/>
    <w:rPr>
      <w:sz w:val="18"/>
      <w:szCs w:val="18"/>
    </w:rPr>
  </w:style>
  <w:style w:type="paragraph" w:styleId="9">
    <w:name w:val="footer"/>
    <w:basedOn w:val="1"/>
    <w:link w:val="19"/>
    <w:qFormat/>
    <w:uiPriority w:val="99"/>
    <w:pPr>
      <w:tabs>
        <w:tab w:val="center" w:pos="4153"/>
        <w:tab w:val="right" w:pos="8306"/>
      </w:tabs>
      <w:snapToGrid w:val="0"/>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1"/>
    <w:qFormat/>
    <w:uiPriority w:val="0"/>
    <w:rPr>
      <w:b/>
      <w:bCs/>
    </w:rPr>
  </w:style>
  <w:style w:type="character" w:styleId="14">
    <w:name w:val="annotation reference"/>
    <w:basedOn w:val="13"/>
    <w:qFormat/>
    <w:uiPriority w:val="0"/>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196"/>
      <w:ind w:left="1451" w:hanging="753"/>
    </w:pPr>
    <w:rPr>
      <w:rFonts w:ascii="仿宋" w:hAnsi="仿宋" w:eastAsia="仿宋" w:cs="仿宋"/>
    </w:rPr>
  </w:style>
  <w:style w:type="paragraph" w:customStyle="1" w:styleId="17">
    <w:name w:val="Table Paragraph"/>
    <w:basedOn w:val="1"/>
    <w:qFormat/>
    <w:uiPriority w:val="1"/>
  </w:style>
  <w:style w:type="character" w:customStyle="1" w:styleId="18">
    <w:name w:val="页眉 Char"/>
    <w:basedOn w:val="13"/>
    <w:link w:val="10"/>
    <w:qFormat/>
    <w:uiPriority w:val="99"/>
    <w:rPr>
      <w:rFonts w:ascii="宋体" w:hAnsi="宋体" w:eastAsia="宋体" w:cs="宋体"/>
      <w:sz w:val="18"/>
      <w:szCs w:val="18"/>
      <w:lang w:val="zh-CN" w:bidi="zh-CN"/>
    </w:rPr>
  </w:style>
  <w:style w:type="character" w:customStyle="1" w:styleId="19">
    <w:name w:val="页脚 Char"/>
    <w:basedOn w:val="13"/>
    <w:link w:val="9"/>
    <w:qFormat/>
    <w:uiPriority w:val="99"/>
    <w:rPr>
      <w:rFonts w:ascii="宋体" w:hAnsi="宋体" w:eastAsia="宋体" w:cs="宋体"/>
      <w:sz w:val="18"/>
      <w:szCs w:val="18"/>
      <w:lang w:val="zh-CN" w:bidi="zh-CN"/>
    </w:rPr>
  </w:style>
  <w:style w:type="character" w:customStyle="1" w:styleId="20">
    <w:name w:val="批注文字 Char"/>
    <w:basedOn w:val="13"/>
    <w:link w:val="6"/>
    <w:qFormat/>
    <w:uiPriority w:val="0"/>
    <w:rPr>
      <w:rFonts w:ascii="宋体" w:hAnsi="宋体" w:eastAsia="宋体" w:cs="宋体"/>
      <w:sz w:val="22"/>
      <w:szCs w:val="22"/>
      <w:lang w:val="zh-CN" w:bidi="zh-CN"/>
    </w:rPr>
  </w:style>
  <w:style w:type="character" w:customStyle="1" w:styleId="21">
    <w:name w:val="批注主题 Char"/>
    <w:basedOn w:val="20"/>
    <w:link w:val="11"/>
    <w:qFormat/>
    <w:uiPriority w:val="0"/>
    <w:rPr>
      <w:b/>
      <w:bCs/>
    </w:rPr>
  </w:style>
  <w:style w:type="character" w:customStyle="1" w:styleId="22">
    <w:name w:val="批注框文本 Char"/>
    <w:basedOn w:val="13"/>
    <w:link w:val="8"/>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2998</Words>
  <Characters>3052</Characters>
  <Lines>54</Lines>
  <Paragraphs>15</Paragraphs>
  <TotalTime>26</TotalTime>
  <ScaleCrop>false</ScaleCrop>
  <LinksUpToDate>false</LinksUpToDate>
  <CharactersWithSpaces>3334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2020-06-01T06:30:00Z</dcterms:created>
  <dc:creator>yyq</dc:creator>
  <cp:lastModifiedBy>一二</cp:lastModifiedBy>
  <cp:lastPrinted>2021-10-12T06:27:00Z</cp:lastPrinted>
  <dcterms:modified xsi:type="dcterms:W3CDTF">2025-07-03T03:15:42Z</dcterms:modified>
  <dc:title>中电联</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WPS 文字</vt:lpwstr>
  </property>
  <property fmtid="{D5CDD505-2E9C-101B-9397-08002B2CF9AE}" pid="4" name="LastSaved">
    <vt:filetime>2020-06-01T00:00:00Z</vt:filetime>
  </property>
  <property fmtid="{D5CDD505-2E9C-101B-9397-08002B2CF9AE}" pid="5" name="KSOProductBuildVer">
    <vt:lpwstr>2052-12.1.0.19302</vt:lpwstr>
  </property>
  <property fmtid="{D5CDD505-2E9C-101B-9397-08002B2CF9AE}" pid="6" name="ICV">
    <vt:lpwstr>38799C5271D3479189F2442BCA20A9EF_12</vt:lpwstr>
  </property>
  <property fmtid="{D5CDD505-2E9C-101B-9397-08002B2CF9AE}" pid="7" name="KSOTemplateDocerSaveRecord">
    <vt:lpwstr>eyJoZGlkIjoiY2YyOWU0ZDYzZWUzYzk5MDI0ZjJjNTYyOTU0NTk5MDUiLCJ1c2VySWQiOiIzMDI2NjUwMDIifQ==</vt:lpwstr>
  </property>
</Properties>
</file>